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A14" w:rsidP="00C84A14" w:rsidRDefault="00C84A14" w14:paraId="3806DDF1" w14:textId="77777777">
      <w:pPr>
        <w:jc w:val="center"/>
        <w:rPr>
          <w:noProof/>
        </w:rPr>
      </w:pPr>
    </w:p>
    <w:p w:rsidR="00C84A14" w:rsidP="00C84A14" w:rsidRDefault="00C84A14" w14:paraId="5FB4DD44" w14:textId="77777777">
      <w:pPr>
        <w:jc w:val="center"/>
        <w:rPr>
          <w:b/>
          <w:bCs/>
          <w:sz w:val="40"/>
          <w:szCs w:val="40"/>
        </w:rPr>
      </w:pPr>
    </w:p>
    <w:p w:rsidR="00C84A14" w:rsidP="00C84A14" w:rsidRDefault="00C84A14" w14:paraId="6FB06FF0" w14:textId="77777777">
      <w:pPr>
        <w:jc w:val="center"/>
        <w:rPr>
          <w:b/>
          <w:bCs/>
          <w:sz w:val="40"/>
          <w:szCs w:val="40"/>
        </w:rPr>
      </w:pPr>
    </w:p>
    <w:p w:rsidRPr="00EE18FA" w:rsidR="00C84A14" w:rsidP="00C84A14" w:rsidRDefault="00C84A14" w14:paraId="7A7D3C91" w14:textId="3899647A">
      <w:pPr>
        <w:jc w:val="center"/>
        <w:rPr>
          <w:b/>
          <w:bCs/>
          <w:sz w:val="40"/>
          <w:szCs w:val="40"/>
        </w:rPr>
      </w:pPr>
      <w:r w:rsidRPr="00EE18FA">
        <w:rPr>
          <w:b/>
          <w:bCs/>
          <w:sz w:val="40"/>
          <w:szCs w:val="40"/>
        </w:rPr>
        <w:t>Bath and Wells Diocesan Academies Trust</w:t>
      </w:r>
    </w:p>
    <w:p w:rsidRPr="00EE18FA" w:rsidR="00C84A14" w:rsidP="00C84A14" w:rsidRDefault="00C84A14" w14:paraId="31897499" w14:textId="77777777">
      <w:pPr>
        <w:jc w:val="center"/>
        <w:rPr>
          <w:b/>
          <w:bCs/>
          <w:sz w:val="40"/>
          <w:szCs w:val="40"/>
        </w:rPr>
      </w:pPr>
    </w:p>
    <w:p w:rsidRPr="00EE18FA" w:rsidR="00C84A14" w:rsidP="00C84A14" w:rsidRDefault="00C84A14" w14:paraId="014AD70B" w14:textId="77777777">
      <w:pPr>
        <w:jc w:val="center"/>
        <w:rPr>
          <w:b/>
          <w:bCs/>
          <w:sz w:val="40"/>
          <w:szCs w:val="40"/>
        </w:rPr>
      </w:pPr>
    </w:p>
    <w:p w:rsidRPr="00EE18FA" w:rsidR="00C84A14" w:rsidP="00C84A14" w:rsidRDefault="00C84A14" w14:paraId="2F288316" w14:textId="77777777">
      <w:pPr>
        <w:jc w:val="center"/>
        <w:rPr>
          <w:b/>
          <w:bCs/>
          <w:sz w:val="40"/>
          <w:szCs w:val="40"/>
        </w:rPr>
      </w:pPr>
    </w:p>
    <w:p w:rsidRPr="00EE18FA" w:rsidR="00C84A14" w:rsidP="00C84A14" w:rsidRDefault="00C84A14" w14:paraId="40399E69" w14:textId="77777777">
      <w:pPr>
        <w:rPr>
          <w:b/>
          <w:bCs/>
          <w:sz w:val="40"/>
          <w:szCs w:val="40"/>
        </w:rPr>
      </w:pPr>
    </w:p>
    <w:p w:rsidRPr="00EE18FA" w:rsidR="00C84A14" w:rsidP="00C84A14" w:rsidRDefault="00C84A14" w14:paraId="7D7F090E" w14:textId="2773B83C">
      <w:pPr>
        <w:jc w:val="center"/>
        <w:rPr>
          <w:b/>
          <w:bCs/>
          <w:sz w:val="40"/>
          <w:szCs w:val="40"/>
        </w:rPr>
      </w:pPr>
      <w:r>
        <w:rPr>
          <w:b/>
          <w:bCs/>
          <w:sz w:val="40"/>
          <w:szCs w:val="40"/>
        </w:rPr>
        <w:t>Collective Worship</w:t>
      </w:r>
      <w:r>
        <w:rPr>
          <w:b/>
          <w:bCs/>
          <w:sz w:val="40"/>
          <w:szCs w:val="40"/>
        </w:rPr>
        <w:t xml:space="preserve"> </w:t>
      </w:r>
      <w:r w:rsidRPr="00EE18FA">
        <w:rPr>
          <w:b/>
          <w:bCs/>
          <w:sz w:val="40"/>
          <w:szCs w:val="40"/>
        </w:rPr>
        <w:t>Policy</w:t>
      </w:r>
      <w:r>
        <w:rPr>
          <w:b/>
          <w:bCs/>
          <w:sz w:val="40"/>
          <w:szCs w:val="40"/>
        </w:rPr>
        <w:t xml:space="preserve"> </w:t>
      </w:r>
    </w:p>
    <w:p w:rsidR="00C84A14" w:rsidP="00C84A14" w:rsidRDefault="00C84A14" w14:paraId="0D8B5D9E" w14:textId="77777777">
      <w:pPr>
        <w:jc w:val="center"/>
      </w:pPr>
    </w:p>
    <w:p w:rsidR="00C84A14" w:rsidP="00C84A14" w:rsidRDefault="00C84A14" w14:paraId="36932FDF" w14:textId="77777777">
      <w:pPr>
        <w:jc w:val="center"/>
      </w:pPr>
    </w:p>
    <w:p w:rsidR="00C84A14" w:rsidP="00C84A14" w:rsidRDefault="00C84A14" w14:paraId="47A03DB3" w14:textId="77777777">
      <w:pPr>
        <w:jc w:val="center"/>
      </w:pPr>
    </w:p>
    <w:p w:rsidR="00C84A14" w:rsidP="00C84A14" w:rsidRDefault="00C84A14" w14:paraId="696BE500" w14:textId="77777777">
      <w:pPr>
        <w:jc w:val="center"/>
      </w:pPr>
    </w:p>
    <w:p w:rsidR="00C84A14" w:rsidP="00C84A14" w:rsidRDefault="00C84A14" w14:paraId="6B3D1D32" w14:textId="77777777">
      <w:pPr>
        <w:jc w:val="center"/>
      </w:pPr>
    </w:p>
    <w:p w:rsidR="00C84A14" w:rsidP="00C84A14" w:rsidRDefault="00C84A14" w14:paraId="2295EC18" w14:textId="77777777">
      <w:pPr>
        <w:jc w:val="center"/>
      </w:pPr>
    </w:p>
    <w:tbl>
      <w:tblPr>
        <w:tblStyle w:val="TableGrid"/>
        <w:tblW w:w="0" w:type="auto"/>
        <w:jc w:val="center"/>
        <w:tblLook w:val="04A0" w:firstRow="1" w:lastRow="0" w:firstColumn="1" w:lastColumn="0" w:noHBand="0" w:noVBand="1"/>
      </w:tblPr>
      <w:tblGrid>
        <w:gridCol w:w="3114"/>
        <w:gridCol w:w="3260"/>
      </w:tblGrid>
      <w:tr w:rsidRPr="004A7FC3" w:rsidR="00C84A14" w:rsidTr="450E0022" w14:paraId="711B30AB" w14:textId="77777777">
        <w:trPr/>
        <w:tc>
          <w:tcPr>
            <w:tcW w:w="3114" w:type="dxa"/>
            <w:shd w:val="clear" w:color="auto" w:fill="DAE9F7" w:themeFill="text2" w:themeFillTint="1A"/>
            <w:tcMar/>
          </w:tcPr>
          <w:p w:rsidRPr="00617B37" w:rsidR="00C84A14" w:rsidP="000340D3" w:rsidRDefault="00C84A14" w14:paraId="6C8F21F8" w14:textId="77777777">
            <w:pPr>
              <w:jc w:val="center"/>
              <w:rPr>
                <w:b/>
                <w:bCs/>
                <w:sz w:val="20"/>
                <w:szCs w:val="20"/>
              </w:rPr>
            </w:pPr>
            <w:r w:rsidRPr="00617B37">
              <w:rPr>
                <w:b/>
                <w:bCs/>
                <w:sz w:val="20"/>
                <w:szCs w:val="20"/>
              </w:rPr>
              <w:t>Version number</w:t>
            </w:r>
          </w:p>
        </w:tc>
        <w:tc>
          <w:tcPr>
            <w:tcW w:w="3260" w:type="dxa"/>
            <w:tcMar/>
          </w:tcPr>
          <w:p w:rsidRPr="00617B37" w:rsidR="00C84A14" w:rsidP="000340D3" w:rsidRDefault="00C84A14" w14:paraId="4A170B59" w14:textId="77777777">
            <w:pPr>
              <w:jc w:val="center"/>
              <w:rPr>
                <w:b/>
                <w:bCs/>
                <w:sz w:val="20"/>
                <w:szCs w:val="20"/>
              </w:rPr>
            </w:pPr>
            <w:r w:rsidRPr="00617B37">
              <w:rPr>
                <w:b/>
                <w:bCs/>
                <w:sz w:val="20"/>
                <w:szCs w:val="20"/>
              </w:rPr>
              <w:t>2</w:t>
            </w:r>
          </w:p>
        </w:tc>
      </w:tr>
      <w:tr w:rsidRPr="004A7FC3" w:rsidR="00C84A14" w:rsidTr="450E0022" w14:paraId="7BCF8B41" w14:textId="77777777">
        <w:trPr/>
        <w:tc>
          <w:tcPr>
            <w:tcW w:w="3114" w:type="dxa"/>
            <w:shd w:val="clear" w:color="auto" w:fill="DAE9F7" w:themeFill="text2" w:themeFillTint="1A"/>
            <w:tcMar/>
          </w:tcPr>
          <w:p w:rsidRPr="00617B37" w:rsidR="00C84A14" w:rsidP="000340D3" w:rsidRDefault="00C84A14" w14:paraId="3B26FA12" w14:textId="77777777">
            <w:pPr>
              <w:jc w:val="center"/>
              <w:rPr>
                <w:b/>
                <w:bCs/>
                <w:sz w:val="20"/>
                <w:szCs w:val="20"/>
              </w:rPr>
            </w:pPr>
            <w:r w:rsidRPr="00617B37">
              <w:rPr>
                <w:b/>
                <w:bCs/>
                <w:sz w:val="20"/>
                <w:szCs w:val="20"/>
              </w:rPr>
              <w:t>Last approval date</w:t>
            </w:r>
          </w:p>
        </w:tc>
        <w:tc>
          <w:tcPr>
            <w:tcW w:w="3260" w:type="dxa"/>
            <w:tcMar/>
          </w:tcPr>
          <w:p w:rsidRPr="00617B37" w:rsidR="00C84A14" w:rsidP="000340D3" w:rsidRDefault="00C84A14" w14:paraId="61545862" w14:textId="77777777">
            <w:pPr>
              <w:jc w:val="center"/>
              <w:rPr>
                <w:b/>
                <w:bCs/>
                <w:sz w:val="20"/>
                <w:szCs w:val="20"/>
              </w:rPr>
            </w:pPr>
            <w:r w:rsidRPr="00617B37">
              <w:rPr>
                <w:b/>
                <w:bCs/>
                <w:sz w:val="20"/>
                <w:szCs w:val="20"/>
              </w:rPr>
              <w:t>November 2024</w:t>
            </w:r>
          </w:p>
        </w:tc>
      </w:tr>
      <w:tr w:rsidRPr="004A7FC3" w:rsidR="00C84A14" w:rsidTr="450E0022" w14:paraId="0A8DF53E" w14:textId="77777777">
        <w:trPr/>
        <w:tc>
          <w:tcPr>
            <w:tcW w:w="3114" w:type="dxa"/>
            <w:shd w:val="clear" w:color="auto" w:fill="DAE9F7" w:themeFill="text2" w:themeFillTint="1A"/>
            <w:tcMar/>
          </w:tcPr>
          <w:p w:rsidRPr="00617B37" w:rsidR="00C84A14" w:rsidP="000340D3" w:rsidRDefault="00C84A14" w14:paraId="641E2CC7" w14:textId="77777777">
            <w:pPr>
              <w:jc w:val="center"/>
              <w:rPr>
                <w:b/>
                <w:bCs/>
                <w:sz w:val="20"/>
                <w:szCs w:val="20"/>
              </w:rPr>
            </w:pPr>
            <w:r w:rsidRPr="00617B37">
              <w:rPr>
                <w:b/>
                <w:bCs/>
                <w:sz w:val="20"/>
                <w:szCs w:val="20"/>
              </w:rPr>
              <w:t>Current date approved</w:t>
            </w:r>
          </w:p>
        </w:tc>
        <w:tc>
          <w:tcPr>
            <w:tcW w:w="3260" w:type="dxa"/>
            <w:tcMar/>
          </w:tcPr>
          <w:p w:rsidRPr="00617B37" w:rsidR="00C84A14" w:rsidP="000340D3" w:rsidRDefault="00C84A14" w14:paraId="74A8CB58" w14:noSpellErr="1" w14:textId="2884FF0F">
            <w:pPr>
              <w:jc w:val="center"/>
              <w:rPr>
                <w:b w:val="1"/>
                <w:bCs w:val="1"/>
                <w:sz w:val="20"/>
                <w:szCs w:val="20"/>
              </w:rPr>
            </w:pPr>
            <w:r w:rsidRPr="450E0022" w:rsidR="2D86B04B">
              <w:rPr>
                <w:b w:val="1"/>
                <w:bCs w:val="1"/>
                <w:sz w:val="20"/>
                <w:szCs w:val="20"/>
              </w:rPr>
              <w:t>October 2025</w:t>
            </w:r>
          </w:p>
        </w:tc>
      </w:tr>
      <w:tr w:rsidRPr="004A7FC3" w:rsidR="00C84A14" w:rsidTr="450E0022" w14:paraId="2A36A7E3" w14:textId="77777777">
        <w:trPr/>
        <w:tc>
          <w:tcPr>
            <w:tcW w:w="3114" w:type="dxa"/>
            <w:shd w:val="clear" w:color="auto" w:fill="DAE9F7" w:themeFill="text2" w:themeFillTint="1A"/>
            <w:tcMar/>
          </w:tcPr>
          <w:p w:rsidRPr="00617B37" w:rsidR="00C84A14" w:rsidP="000340D3" w:rsidRDefault="00C84A14" w14:paraId="0306122F" w14:textId="77777777">
            <w:pPr>
              <w:jc w:val="center"/>
              <w:rPr>
                <w:b/>
                <w:bCs/>
                <w:sz w:val="20"/>
                <w:szCs w:val="20"/>
              </w:rPr>
            </w:pPr>
            <w:r w:rsidRPr="00617B37">
              <w:rPr>
                <w:b/>
                <w:bCs/>
                <w:sz w:val="20"/>
                <w:szCs w:val="20"/>
              </w:rPr>
              <w:t>Next review date</w:t>
            </w:r>
          </w:p>
        </w:tc>
        <w:tc>
          <w:tcPr>
            <w:tcW w:w="3260" w:type="dxa"/>
            <w:tcMar/>
          </w:tcPr>
          <w:p w:rsidRPr="00617B37" w:rsidR="00C84A14" w:rsidP="000340D3" w:rsidRDefault="00C84A14" w14:paraId="1AF45391" w14:noSpellErr="1" w14:textId="264D28E7">
            <w:pPr>
              <w:jc w:val="center"/>
              <w:rPr>
                <w:b w:val="1"/>
                <w:bCs w:val="1"/>
                <w:sz w:val="20"/>
                <w:szCs w:val="20"/>
              </w:rPr>
            </w:pPr>
            <w:r w:rsidRPr="450E0022" w:rsidR="1DB1F097">
              <w:rPr>
                <w:b w:val="1"/>
                <w:bCs w:val="1"/>
                <w:sz w:val="20"/>
                <w:szCs w:val="20"/>
              </w:rPr>
              <w:t>October</w:t>
            </w:r>
            <w:r w:rsidRPr="450E0022" w:rsidR="00C84A14">
              <w:rPr>
                <w:b w:val="1"/>
                <w:bCs w:val="1"/>
                <w:sz w:val="20"/>
                <w:szCs w:val="20"/>
              </w:rPr>
              <w:t xml:space="preserve"> 2026</w:t>
            </w:r>
          </w:p>
        </w:tc>
      </w:tr>
      <w:tr w:rsidRPr="004A7FC3" w:rsidR="00C84A14" w:rsidTr="450E0022" w14:paraId="07E0EC7E" w14:textId="77777777">
        <w:trPr/>
        <w:tc>
          <w:tcPr>
            <w:tcW w:w="3114" w:type="dxa"/>
            <w:shd w:val="clear" w:color="auto" w:fill="DAE9F7" w:themeFill="text2" w:themeFillTint="1A"/>
            <w:tcMar/>
          </w:tcPr>
          <w:p w:rsidRPr="00617B37" w:rsidR="00C84A14" w:rsidP="000340D3" w:rsidRDefault="00C84A14" w14:paraId="0DD38184" w14:textId="77777777">
            <w:pPr>
              <w:jc w:val="center"/>
              <w:rPr>
                <w:b/>
                <w:bCs/>
                <w:sz w:val="20"/>
                <w:szCs w:val="20"/>
              </w:rPr>
            </w:pPr>
            <w:r w:rsidRPr="00617B37">
              <w:rPr>
                <w:b/>
                <w:bCs/>
                <w:sz w:val="20"/>
                <w:szCs w:val="20"/>
              </w:rPr>
              <w:t>Approved by</w:t>
            </w:r>
          </w:p>
        </w:tc>
        <w:tc>
          <w:tcPr>
            <w:tcW w:w="3260" w:type="dxa"/>
            <w:tcMar/>
          </w:tcPr>
          <w:p w:rsidRPr="00617B37" w:rsidR="00C84A14" w:rsidP="000340D3" w:rsidRDefault="00C84A14" w14:paraId="061C5476" w14:noSpellErr="1" w14:textId="43831047">
            <w:pPr>
              <w:jc w:val="center"/>
              <w:rPr>
                <w:b w:val="1"/>
                <w:bCs w:val="1"/>
                <w:sz w:val="20"/>
                <w:szCs w:val="20"/>
              </w:rPr>
            </w:pPr>
            <w:r w:rsidRPr="450E0022" w:rsidR="541B3C43">
              <w:rPr>
                <w:b w:val="1"/>
                <w:bCs w:val="1"/>
                <w:sz w:val="20"/>
                <w:szCs w:val="20"/>
              </w:rPr>
              <w:t>SLT</w:t>
            </w:r>
          </w:p>
        </w:tc>
      </w:tr>
      <w:tr w:rsidRPr="004A7FC3" w:rsidR="00C84A14" w:rsidTr="450E0022" w14:paraId="3A802BF2" w14:textId="77777777">
        <w:trPr/>
        <w:tc>
          <w:tcPr>
            <w:tcW w:w="3114" w:type="dxa"/>
            <w:shd w:val="clear" w:color="auto" w:fill="DAE9F7" w:themeFill="text2" w:themeFillTint="1A"/>
            <w:tcMar/>
          </w:tcPr>
          <w:p w:rsidRPr="00617B37" w:rsidR="00C84A14" w:rsidP="000340D3" w:rsidRDefault="00C84A14" w14:paraId="5ADD4509" w14:textId="77777777">
            <w:pPr>
              <w:jc w:val="center"/>
              <w:rPr>
                <w:b/>
                <w:bCs/>
                <w:sz w:val="20"/>
                <w:szCs w:val="20"/>
              </w:rPr>
            </w:pPr>
            <w:r w:rsidRPr="00617B37">
              <w:rPr>
                <w:b/>
                <w:bCs/>
                <w:sz w:val="20"/>
                <w:szCs w:val="20"/>
              </w:rPr>
              <w:t>Policy Owner</w:t>
            </w:r>
          </w:p>
        </w:tc>
        <w:tc>
          <w:tcPr>
            <w:tcW w:w="3260" w:type="dxa"/>
            <w:tcMar/>
          </w:tcPr>
          <w:p w:rsidRPr="00617B37" w:rsidR="00C84A14" w:rsidP="000340D3" w:rsidRDefault="00C84A14" w14:paraId="75AE4B00" w14:textId="77777777">
            <w:pPr>
              <w:jc w:val="center"/>
              <w:rPr>
                <w:b/>
                <w:bCs/>
                <w:sz w:val="20"/>
                <w:szCs w:val="20"/>
              </w:rPr>
            </w:pPr>
            <w:r w:rsidRPr="00617B37">
              <w:rPr>
                <w:b/>
                <w:bCs/>
                <w:sz w:val="20"/>
                <w:szCs w:val="20"/>
              </w:rPr>
              <w:t>DDCEO and Christian Distinctiveness Lead</w:t>
            </w:r>
          </w:p>
        </w:tc>
      </w:tr>
      <w:tr w:rsidRPr="004A7FC3" w:rsidR="00C84A14" w:rsidTr="450E0022" w14:paraId="40DB6749" w14:textId="77777777">
        <w:trPr/>
        <w:tc>
          <w:tcPr>
            <w:tcW w:w="3114" w:type="dxa"/>
            <w:shd w:val="clear" w:color="auto" w:fill="DAE9F7" w:themeFill="text2" w:themeFillTint="1A"/>
            <w:tcMar/>
          </w:tcPr>
          <w:p w:rsidRPr="00617B37" w:rsidR="00C84A14" w:rsidP="000340D3" w:rsidRDefault="00C84A14" w14:paraId="6222C0F3" w14:textId="77777777">
            <w:pPr>
              <w:jc w:val="center"/>
              <w:rPr>
                <w:b/>
                <w:bCs/>
                <w:sz w:val="20"/>
                <w:szCs w:val="20"/>
              </w:rPr>
            </w:pPr>
            <w:r w:rsidRPr="00617B37">
              <w:rPr>
                <w:b/>
                <w:bCs/>
                <w:sz w:val="20"/>
                <w:szCs w:val="20"/>
              </w:rPr>
              <w:t>Policy Location</w:t>
            </w:r>
          </w:p>
        </w:tc>
        <w:tc>
          <w:tcPr>
            <w:tcW w:w="3260" w:type="dxa"/>
            <w:tcMar/>
          </w:tcPr>
          <w:p w:rsidRPr="00617B37" w:rsidR="00C84A14" w:rsidP="000340D3" w:rsidRDefault="00C84A14" w14:paraId="6A51028A" w14:noSpellErr="1" w14:textId="0C981012">
            <w:pPr>
              <w:jc w:val="center"/>
              <w:rPr>
                <w:b w:val="1"/>
                <w:bCs w:val="1"/>
                <w:sz w:val="20"/>
                <w:szCs w:val="20"/>
              </w:rPr>
            </w:pPr>
            <w:r w:rsidRPr="450E0022" w:rsidR="4F292421">
              <w:rPr>
                <w:b w:val="1"/>
                <w:bCs w:val="1"/>
                <w:sz w:val="20"/>
                <w:szCs w:val="20"/>
              </w:rPr>
              <w:t>SharePoint</w:t>
            </w:r>
          </w:p>
        </w:tc>
      </w:tr>
      <w:tr w:rsidRPr="004A7FC3" w:rsidR="00C84A14" w:rsidTr="450E0022" w14:paraId="4791967B" w14:textId="77777777">
        <w:trPr/>
        <w:tc>
          <w:tcPr>
            <w:tcW w:w="3114" w:type="dxa"/>
            <w:shd w:val="clear" w:color="auto" w:fill="DAE9F7" w:themeFill="text2" w:themeFillTint="1A"/>
            <w:tcMar/>
          </w:tcPr>
          <w:p w:rsidRPr="00617B37" w:rsidR="00C84A14" w:rsidP="000340D3" w:rsidRDefault="00C84A14" w14:paraId="43634FBE" w14:textId="77777777">
            <w:pPr>
              <w:jc w:val="center"/>
              <w:rPr>
                <w:b/>
                <w:bCs/>
                <w:sz w:val="20"/>
                <w:szCs w:val="20"/>
              </w:rPr>
            </w:pPr>
            <w:r w:rsidRPr="00617B37">
              <w:rPr>
                <w:b/>
                <w:bCs/>
                <w:sz w:val="20"/>
                <w:szCs w:val="20"/>
              </w:rPr>
              <w:t>Target Audience</w:t>
            </w:r>
          </w:p>
        </w:tc>
        <w:tc>
          <w:tcPr>
            <w:tcW w:w="3260" w:type="dxa"/>
            <w:tcMar/>
          </w:tcPr>
          <w:p w:rsidRPr="00617B37" w:rsidR="00C84A14" w:rsidP="000340D3" w:rsidRDefault="00C84A14" w14:paraId="53F70BEE" w14:noSpellErr="1" w14:textId="35B96B89">
            <w:pPr>
              <w:jc w:val="center"/>
              <w:rPr>
                <w:b w:val="1"/>
                <w:bCs w:val="1"/>
                <w:sz w:val="20"/>
                <w:szCs w:val="20"/>
              </w:rPr>
            </w:pPr>
            <w:r w:rsidRPr="450E0022" w:rsidR="50927650">
              <w:rPr>
                <w:b w:val="1"/>
                <w:bCs w:val="1"/>
                <w:sz w:val="20"/>
                <w:szCs w:val="20"/>
              </w:rPr>
              <w:t>Public</w:t>
            </w:r>
          </w:p>
        </w:tc>
      </w:tr>
      <w:tr w:rsidRPr="004A7FC3" w:rsidR="00C84A14" w:rsidTr="450E0022" w14:paraId="32E16157" w14:textId="77777777">
        <w:trPr/>
        <w:tc>
          <w:tcPr>
            <w:tcW w:w="6374" w:type="dxa"/>
            <w:gridSpan w:val="2"/>
            <w:shd w:val="clear" w:color="auto" w:fill="DAE9F7" w:themeFill="text2" w:themeFillTint="1A"/>
            <w:tcMar/>
          </w:tcPr>
          <w:p w:rsidRPr="00617B37" w:rsidR="00C84A14" w:rsidP="000340D3" w:rsidRDefault="00C84A14" w14:paraId="3746D18A" w14:textId="77777777">
            <w:pPr>
              <w:jc w:val="center"/>
              <w:rPr>
                <w:b/>
                <w:bCs/>
                <w:sz w:val="20"/>
                <w:szCs w:val="20"/>
              </w:rPr>
            </w:pPr>
            <w:r w:rsidRPr="00617B37">
              <w:rPr>
                <w:b/>
                <w:bCs/>
                <w:sz w:val="20"/>
                <w:szCs w:val="20"/>
              </w:rPr>
              <w:t>Document History</w:t>
            </w:r>
          </w:p>
        </w:tc>
      </w:tr>
      <w:tr w:rsidRPr="004A7FC3" w:rsidR="00C84A14" w:rsidTr="450E0022" w14:paraId="2D17F757" w14:textId="77777777">
        <w:trPr/>
        <w:tc>
          <w:tcPr>
            <w:tcW w:w="3114" w:type="dxa"/>
            <w:shd w:val="clear" w:color="auto" w:fill="DAE9F7" w:themeFill="text2" w:themeFillTint="1A"/>
            <w:tcMar/>
          </w:tcPr>
          <w:p w:rsidRPr="00617B37" w:rsidR="00C84A14" w:rsidP="000340D3" w:rsidRDefault="00C84A14" w14:paraId="0B602804" w14:textId="77777777">
            <w:pPr>
              <w:jc w:val="center"/>
              <w:rPr>
                <w:b/>
                <w:bCs/>
                <w:sz w:val="20"/>
                <w:szCs w:val="20"/>
              </w:rPr>
            </w:pPr>
            <w:r w:rsidRPr="00617B37">
              <w:rPr>
                <w:b/>
                <w:bCs/>
                <w:sz w:val="20"/>
                <w:szCs w:val="20"/>
              </w:rPr>
              <w:t>Version 1 – Date of Review</w:t>
            </w:r>
          </w:p>
        </w:tc>
        <w:tc>
          <w:tcPr>
            <w:tcW w:w="3260" w:type="dxa"/>
            <w:tcMar/>
          </w:tcPr>
          <w:p w:rsidRPr="00617B37" w:rsidR="00C84A14" w:rsidP="000340D3" w:rsidRDefault="00C84A14" w14:paraId="02EBDA07" w14:textId="77777777">
            <w:pPr>
              <w:jc w:val="center"/>
              <w:rPr>
                <w:b/>
                <w:bCs/>
                <w:sz w:val="20"/>
                <w:szCs w:val="20"/>
              </w:rPr>
            </w:pPr>
            <w:r w:rsidRPr="00617B37">
              <w:rPr>
                <w:b/>
                <w:bCs/>
                <w:sz w:val="20"/>
                <w:szCs w:val="20"/>
              </w:rPr>
              <w:t>November 2024</w:t>
            </w:r>
          </w:p>
        </w:tc>
      </w:tr>
      <w:tr w:rsidRPr="004A7FC3" w:rsidR="00C84A14" w:rsidTr="450E0022" w14:paraId="10749465" w14:textId="77777777">
        <w:trPr/>
        <w:tc>
          <w:tcPr>
            <w:tcW w:w="3114" w:type="dxa"/>
            <w:shd w:val="clear" w:color="auto" w:fill="DAE9F7" w:themeFill="text2" w:themeFillTint="1A"/>
            <w:tcMar/>
          </w:tcPr>
          <w:p w:rsidRPr="00617B37" w:rsidR="00C84A14" w:rsidP="000340D3" w:rsidRDefault="00C84A14" w14:paraId="0B789250" w14:textId="77777777">
            <w:pPr>
              <w:jc w:val="center"/>
              <w:rPr>
                <w:b/>
                <w:bCs/>
                <w:sz w:val="20"/>
                <w:szCs w:val="20"/>
              </w:rPr>
            </w:pPr>
            <w:r w:rsidRPr="00617B37">
              <w:rPr>
                <w:b/>
                <w:bCs/>
                <w:sz w:val="20"/>
                <w:szCs w:val="20"/>
              </w:rPr>
              <w:t>Version 1 – Revision summary</w:t>
            </w:r>
          </w:p>
        </w:tc>
        <w:tc>
          <w:tcPr>
            <w:tcW w:w="3260" w:type="dxa"/>
            <w:tcMar/>
          </w:tcPr>
          <w:p w:rsidRPr="00617B37" w:rsidR="00C84A14" w:rsidP="000340D3" w:rsidRDefault="00C84A14" w14:paraId="2B91B90B" w14:noSpellErr="1" w14:textId="6A89B0D7">
            <w:pPr>
              <w:jc w:val="center"/>
              <w:rPr>
                <w:b w:val="1"/>
                <w:bCs w:val="1"/>
                <w:sz w:val="20"/>
                <w:szCs w:val="20"/>
              </w:rPr>
            </w:pPr>
            <w:r w:rsidRPr="450E0022" w:rsidR="1BCBC6B6">
              <w:rPr>
                <w:b w:val="1"/>
                <w:bCs w:val="1"/>
                <w:sz w:val="20"/>
                <w:szCs w:val="20"/>
              </w:rPr>
              <w:t>October 2025</w:t>
            </w:r>
          </w:p>
        </w:tc>
      </w:tr>
    </w:tbl>
    <w:p w:rsidR="00C84A14" w:rsidP="00C84A14" w:rsidRDefault="00C84A14" w14:paraId="1E1033A1" w14:textId="77777777">
      <w:pPr>
        <w:spacing w:after="0" w:line="240" w:lineRule="auto"/>
        <w:jc w:val="center"/>
        <w:rPr>
          <w:b/>
          <w:bCs/>
          <w:sz w:val="20"/>
          <w:szCs w:val="20"/>
        </w:rPr>
      </w:pPr>
    </w:p>
    <w:p w:rsidR="00C84A14" w:rsidP="00C84A14" w:rsidRDefault="00C84A14" w14:paraId="0FCCFEAB" w14:textId="77777777">
      <w:pPr>
        <w:spacing w:after="0" w:line="240" w:lineRule="auto"/>
        <w:jc w:val="center"/>
        <w:rPr>
          <w:b/>
          <w:bCs/>
          <w:sz w:val="20"/>
          <w:szCs w:val="20"/>
        </w:rPr>
      </w:pPr>
    </w:p>
    <w:p w:rsidR="00C84A14" w:rsidP="00C84A14" w:rsidRDefault="00C84A14" w14:paraId="6ABB8A2A" w14:textId="77777777">
      <w:pPr>
        <w:spacing w:after="0" w:line="240" w:lineRule="auto"/>
        <w:jc w:val="center"/>
        <w:rPr>
          <w:b/>
          <w:bCs/>
          <w:sz w:val="20"/>
          <w:szCs w:val="20"/>
        </w:rPr>
      </w:pPr>
    </w:p>
    <w:p w:rsidR="00C84A14" w:rsidP="00C84A14" w:rsidRDefault="00C84A14" w14:paraId="03604338" w14:textId="77777777">
      <w:pPr>
        <w:spacing w:after="0" w:line="240" w:lineRule="auto"/>
        <w:jc w:val="center"/>
        <w:rPr>
          <w:b/>
          <w:bCs/>
          <w:sz w:val="20"/>
          <w:szCs w:val="20"/>
        </w:rPr>
      </w:pPr>
    </w:p>
    <w:p w:rsidR="00C84A14" w:rsidP="00C84A14" w:rsidRDefault="00C84A14" w14:paraId="48AFDB6F" w14:textId="77777777">
      <w:pPr>
        <w:spacing w:after="0" w:line="240" w:lineRule="auto"/>
        <w:jc w:val="center"/>
        <w:rPr>
          <w:b/>
          <w:bCs/>
          <w:sz w:val="20"/>
          <w:szCs w:val="20"/>
        </w:rPr>
      </w:pPr>
    </w:p>
    <w:p w:rsidR="00C84A14" w:rsidP="00C84A14" w:rsidRDefault="00C84A14" w14:paraId="22436CCD" w14:textId="77777777">
      <w:pPr>
        <w:spacing w:after="0" w:line="240" w:lineRule="auto"/>
        <w:jc w:val="center"/>
        <w:rPr>
          <w:b/>
          <w:bCs/>
          <w:sz w:val="20"/>
          <w:szCs w:val="20"/>
        </w:rPr>
      </w:pPr>
    </w:p>
    <w:p w:rsidR="00C84A14" w:rsidP="00C84A14" w:rsidRDefault="00C84A14" w14:paraId="2FEEEB25" w14:textId="77777777">
      <w:pPr>
        <w:spacing w:after="0" w:line="240" w:lineRule="auto"/>
        <w:jc w:val="center"/>
        <w:rPr>
          <w:b/>
          <w:bCs/>
          <w:sz w:val="20"/>
          <w:szCs w:val="20"/>
        </w:rPr>
      </w:pPr>
    </w:p>
    <w:p w:rsidR="00C84A14" w:rsidP="00C84A14" w:rsidRDefault="00C84A14" w14:paraId="063BB6F2" w14:textId="77777777">
      <w:pPr>
        <w:spacing w:after="0" w:line="240" w:lineRule="auto"/>
        <w:jc w:val="center"/>
        <w:rPr>
          <w:b/>
          <w:bCs/>
          <w:sz w:val="20"/>
          <w:szCs w:val="20"/>
        </w:rPr>
      </w:pPr>
    </w:p>
    <w:p w:rsidR="00C84A14" w:rsidP="00C84A14" w:rsidRDefault="00C84A14" w14:paraId="0439F5BB" w14:textId="77777777">
      <w:pPr>
        <w:spacing w:after="0" w:line="240" w:lineRule="auto"/>
        <w:jc w:val="center"/>
        <w:rPr>
          <w:b/>
          <w:bCs/>
          <w:sz w:val="20"/>
          <w:szCs w:val="20"/>
        </w:rPr>
      </w:pPr>
    </w:p>
    <w:p w:rsidR="00C84A14" w:rsidP="00C84A14" w:rsidRDefault="00C84A14" w14:paraId="684D7C02" w14:textId="77777777">
      <w:pPr>
        <w:spacing w:after="0" w:line="240" w:lineRule="auto"/>
        <w:jc w:val="center"/>
        <w:rPr>
          <w:b/>
          <w:bCs/>
          <w:sz w:val="20"/>
          <w:szCs w:val="20"/>
        </w:rPr>
      </w:pPr>
    </w:p>
    <w:p w:rsidR="00C84A14" w:rsidP="00C84A14" w:rsidRDefault="00C84A14" w14:paraId="02459B74" w14:textId="77777777">
      <w:pPr>
        <w:spacing w:after="0" w:line="240" w:lineRule="auto"/>
        <w:jc w:val="center"/>
        <w:rPr>
          <w:b/>
          <w:bCs/>
          <w:sz w:val="20"/>
          <w:szCs w:val="20"/>
        </w:rPr>
      </w:pPr>
    </w:p>
    <w:p w:rsidRPr="00EE697F" w:rsidR="00EE697F" w:rsidP="00C84A14" w:rsidRDefault="00EE697F" w14:paraId="670F4DE8" w14:textId="46529F71">
      <w:pPr>
        <w:spacing w:after="0" w:line="240" w:lineRule="auto"/>
        <w:jc w:val="center"/>
        <w:rPr>
          <w:b/>
          <w:bCs/>
          <w:sz w:val="20"/>
          <w:szCs w:val="20"/>
        </w:rPr>
      </w:pPr>
      <w:r w:rsidRPr="00EE697F">
        <w:rPr>
          <w:b/>
          <w:bCs/>
          <w:sz w:val="20"/>
          <w:szCs w:val="20"/>
        </w:rPr>
        <w:t>Collective Worship Policy</w:t>
      </w:r>
    </w:p>
    <w:p w:rsidRPr="00EE697F" w:rsidR="00EE697F" w:rsidP="00C84A14" w:rsidRDefault="00EE697F" w14:paraId="512CB098" w14:textId="77777777">
      <w:pPr>
        <w:spacing w:after="0" w:line="240" w:lineRule="auto"/>
        <w:jc w:val="center"/>
        <w:rPr>
          <w:sz w:val="20"/>
          <w:szCs w:val="20"/>
        </w:rPr>
      </w:pPr>
      <w:r w:rsidRPr="00EE697F">
        <w:rPr>
          <w:b/>
          <w:bCs/>
          <w:sz w:val="20"/>
          <w:szCs w:val="20"/>
        </w:rPr>
        <w:t>Bath and Wells Multi Academy Trust</w:t>
      </w:r>
    </w:p>
    <w:p w:rsidRPr="00EE697F" w:rsidR="00EE697F" w:rsidP="00EE697F" w:rsidRDefault="00EE697F" w14:paraId="3A7FA5F7" w14:textId="61C2446E">
      <w:pPr>
        <w:spacing w:after="0" w:line="240" w:lineRule="auto"/>
        <w:rPr>
          <w:sz w:val="20"/>
          <w:szCs w:val="20"/>
        </w:rPr>
      </w:pPr>
    </w:p>
    <w:p w:rsidRPr="00415731" w:rsidR="00073B03" w:rsidP="00073B03" w:rsidRDefault="00073B03" w14:paraId="4F08DE5A" w14:textId="77777777">
      <w:pPr>
        <w:spacing w:after="0" w:line="240" w:lineRule="auto"/>
        <w:rPr>
          <w:b/>
          <w:bCs/>
          <w:sz w:val="20"/>
          <w:szCs w:val="20"/>
        </w:rPr>
      </w:pPr>
      <w:r w:rsidRPr="00415731">
        <w:rPr>
          <w:b/>
          <w:bCs/>
          <w:sz w:val="20"/>
          <w:szCs w:val="20"/>
        </w:rPr>
        <w:t>Context</w:t>
      </w:r>
    </w:p>
    <w:p w:rsidRPr="00415731" w:rsidR="00073B03" w:rsidP="00073B03" w:rsidRDefault="00073B03" w14:paraId="2247096D" w14:noSpellErr="1" w14:textId="3A1344F1">
      <w:pPr>
        <w:spacing w:after="0" w:line="240" w:lineRule="auto"/>
        <w:rPr>
          <w:sz w:val="20"/>
          <w:szCs w:val="20"/>
        </w:rPr>
      </w:pPr>
      <w:r w:rsidRPr="450E0022" w:rsidR="00073B03">
        <w:rPr>
          <w:sz w:val="20"/>
          <w:szCs w:val="20"/>
        </w:rPr>
        <w:t>The Bath &amp; Wells Diocesan Academ</w:t>
      </w:r>
      <w:r w:rsidRPr="450E0022" w:rsidR="00073B03">
        <w:rPr>
          <w:sz w:val="20"/>
          <w:szCs w:val="20"/>
        </w:rPr>
        <w:t>ies</w:t>
      </w:r>
      <w:r w:rsidRPr="450E0022" w:rsidR="00073B03">
        <w:rPr>
          <w:sz w:val="20"/>
          <w:szCs w:val="20"/>
        </w:rPr>
        <w:t xml:space="preserve"> Trust (the Trust) is a complex learning community. </w:t>
      </w:r>
      <w:r w:rsidRPr="450E0022" w:rsidR="00073B03">
        <w:rPr>
          <w:sz w:val="20"/>
          <w:szCs w:val="20"/>
        </w:rPr>
        <w:t>In order to</w:t>
      </w:r>
      <w:r w:rsidRPr="450E0022" w:rsidR="00073B03">
        <w:rPr>
          <w:sz w:val="20"/>
          <w:szCs w:val="20"/>
        </w:rPr>
        <w:t xml:space="preserve"> ensure that the Trust is a safe, supportive environment where pupils and staff can learn and thrive, there needs to be clear procedures, structures, and expectations in place. Trust policies are a formal way of documenting the</w:t>
      </w:r>
      <w:r w:rsidRPr="450E0022" w:rsidR="5BDCEE18">
        <w:rPr>
          <w:sz w:val="20"/>
          <w:szCs w:val="20"/>
        </w:rPr>
        <w:t xml:space="preserve"> </w:t>
      </w:r>
      <w:r w:rsidRPr="450E0022" w:rsidR="51EC1379">
        <w:rPr>
          <w:sz w:val="20"/>
          <w:szCs w:val="20"/>
        </w:rPr>
        <w:t xml:space="preserve">Trust’s approach </w:t>
      </w:r>
      <w:r w:rsidRPr="450E0022" w:rsidR="00073B03">
        <w:rPr>
          <w:sz w:val="20"/>
          <w:szCs w:val="20"/>
        </w:rPr>
        <w:t xml:space="preserve">and </w:t>
      </w:r>
      <w:r w:rsidRPr="450E0022" w:rsidR="771768D3">
        <w:rPr>
          <w:sz w:val="20"/>
          <w:szCs w:val="20"/>
        </w:rPr>
        <w:t>values and</w:t>
      </w:r>
      <w:r w:rsidRPr="450E0022" w:rsidR="00073B03">
        <w:rPr>
          <w:sz w:val="20"/>
          <w:szCs w:val="20"/>
        </w:rPr>
        <w:t xml:space="preserve"> are designed to provide an instant picture of the principles of the Trust. They form an important framework that will ensure consistency in applying the agreed values and principles across all elements of the Trust.</w:t>
      </w:r>
    </w:p>
    <w:p w:rsidRPr="00415731" w:rsidR="00073B03" w:rsidP="00073B03" w:rsidRDefault="00073B03" w14:paraId="1A414F33" w14:textId="77777777">
      <w:pPr>
        <w:spacing w:after="0" w:line="240" w:lineRule="auto"/>
        <w:rPr>
          <w:sz w:val="20"/>
          <w:szCs w:val="20"/>
        </w:rPr>
      </w:pPr>
      <w:r w:rsidRPr="00415731">
        <w:rPr>
          <w:sz w:val="20"/>
          <w:szCs w:val="20"/>
        </w:rPr>
        <w:t xml:space="preserve">The </w:t>
      </w:r>
      <w:r w:rsidRPr="00415731">
        <w:rPr>
          <w:b/>
          <w:bCs/>
          <w:sz w:val="20"/>
          <w:szCs w:val="20"/>
        </w:rPr>
        <w:t>Collective Worship Policy</w:t>
      </w:r>
      <w:r w:rsidRPr="00415731">
        <w:rPr>
          <w:sz w:val="20"/>
          <w:szCs w:val="20"/>
        </w:rPr>
        <w:t xml:space="preserve"> is a statutory requirement under the Education Reform Act 1988, reinforced in academy funding agreements, and is also a key focus of SIAMS inspection in Church of England and Methodist schools.</w:t>
      </w:r>
    </w:p>
    <w:p w:rsidRPr="00415731" w:rsidR="00073B03" w:rsidP="00073B03" w:rsidRDefault="00073B03" w14:paraId="56881EA2" w14:textId="77777777">
      <w:pPr>
        <w:spacing w:after="0" w:line="240" w:lineRule="auto"/>
        <w:rPr>
          <w:sz w:val="20"/>
          <w:szCs w:val="20"/>
        </w:rPr>
      </w:pPr>
    </w:p>
    <w:p w:rsidRPr="00415731" w:rsidR="00073B03" w:rsidP="00073B03" w:rsidRDefault="00073B03" w14:paraId="3F0C1527" w14:textId="77777777">
      <w:pPr>
        <w:spacing w:after="0" w:line="240" w:lineRule="auto"/>
        <w:rPr>
          <w:b/>
          <w:bCs/>
          <w:sz w:val="20"/>
          <w:szCs w:val="20"/>
        </w:rPr>
      </w:pPr>
      <w:r w:rsidRPr="00415731">
        <w:rPr>
          <w:b/>
          <w:bCs/>
          <w:sz w:val="20"/>
          <w:szCs w:val="20"/>
        </w:rPr>
        <w:t>Purpos</w:t>
      </w:r>
      <w:r>
        <w:rPr>
          <w:b/>
          <w:bCs/>
          <w:sz w:val="20"/>
          <w:szCs w:val="20"/>
        </w:rPr>
        <w:t>e</w:t>
      </w:r>
    </w:p>
    <w:p w:rsidRPr="00415731" w:rsidR="00073B03" w:rsidP="00073B03" w:rsidRDefault="00073B03" w14:paraId="4D944D03" w14:textId="77777777">
      <w:pPr>
        <w:spacing w:after="0" w:line="240" w:lineRule="auto"/>
        <w:rPr>
          <w:sz w:val="20"/>
          <w:szCs w:val="20"/>
        </w:rPr>
      </w:pPr>
      <w:r w:rsidRPr="00415731">
        <w:rPr>
          <w:sz w:val="20"/>
          <w:szCs w:val="20"/>
        </w:rPr>
        <w:t>The purpose of this policy is to:</w:t>
      </w:r>
    </w:p>
    <w:p w:rsidRPr="00415731" w:rsidR="00073B03" w:rsidP="00073B03" w:rsidRDefault="00073B03" w14:paraId="4D5B4FBE" w14:textId="77777777">
      <w:pPr>
        <w:numPr>
          <w:ilvl w:val="0"/>
          <w:numId w:val="18"/>
        </w:numPr>
        <w:spacing w:after="0" w:line="240" w:lineRule="auto"/>
        <w:rPr>
          <w:sz w:val="20"/>
          <w:szCs w:val="20"/>
        </w:rPr>
      </w:pPr>
      <w:r w:rsidRPr="00415731">
        <w:rPr>
          <w:sz w:val="20"/>
          <w:szCs w:val="20"/>
        </w:rPr>
        <w:t>Ensure that daily Collective Worship takes place in all Trust schools, in line with legal and funding requirements.</w:t>
      </w:r>
    </w:p>
    <w:p w:rsidRPr="00415731" w:rsidR="00073B03" w:rsidP="00073B03" w:rsidRDefault="00073B03" w14:paraId="430F1C31" w14:textId="77777777">
      <w:pPr>
        <w:numPr>
          <w:ilvl w:val="0"/>
          <w:numId w:val="18"/>
        </w:numPr>
        <w:spacing w:after="0" w:line="240" w:lineRule="auto"/>
        <w:rPr>
          <w:sz w:val="20"/>
          <w:szCs w:val="20"/>
        </w:rPr>
      </w:pPr>
      <w:r w:rsidRPr="00415731">
        <w:rPr>
          <w:sz w:val="20"/>
          <w:szCs w:val="20"/>
        </w:rPr>
        <w:t>Provide inclusive, invitational, and inspiring opportunities for pupils and staff to grow spiritually, morally, socially, and culturally.</w:t>
      </w:r>
    </w:p>
    <w:p w:rsidRPr="00415731" w:rsidR="00073B03" w:rsidP="00073B03" w:rsidRDefault="00073B03" w14:paraId="35B95A6B" w14:textId="77777777">
      <w:pPr>
        <w:numPr>
          <w:ilvl w:val="0"/>
          <w:numId w:val="18"/>
        </w:numPr>
        <w:spacing w:after="0" w:line="240" w:lineRule="auto"/>
        <w:rPr>
          <w:sz w:val="20"/>
          <w:szCs w:val="20"/>
        </w:rPr>
      </w:pPr>
      <w:r w:rsidRPr="00415731">
        <w:rPr>
          <w:sz w:val="20"/>
          <w:szCs w:val="20"/>
        </w:rPr>
        <w:t>Enable Collective Worship to be the “heartbeat” of Church school life, expressing and sustaining the Trust’s Christian distinctiveness.</w:t>
      </w:r>
    </w:p>
    <w:p w:rsidRPr="00415731" w:rsidR="00073B03" w:rsidP="00073B03" w:rsidRDefault="00073B03" w14:paraId="22CE93D0" w14:textId="77777777">
      <w:pPr>
        <w:numPr>
          <w:ilvl w:val="0"/>
          <w:numId w:val="18"/>
        </w:numPr>
        <w:spacing w:after="0" w:line="240" w:lineRule="auto"/>
        <w:rPr>
          <w:sz w:val="20"/>
          <w:szCs w:val="20"/>
        </w:rPr>
      </w:pPr>
      <w:r w:rsidRPr="00415731">
        <w:rPr>
          <w:sz w:val="20"/>
          <w:szCs w:val="20"/>
        </w:rPr>
        <w:t>Ensure that worship reflects the Anglican and Methodist traditions where relevant, while respecting diversity across all Trust schools.</w:t>
      </w:r>
    </w:p>
    <w:p w:rsidRPr="00415731" w:rsidR="00073B03" w:rsidP="00073B03" w:rsidRDefault="00073B03" w14:paraId="6A095D57" w14:textId="77777777">
      <w:pPr>
        <w:spacing w:after="0" w:line="240" w:lineRule="auto"/>
        <w:rPr>
          <w:sz w:val="20"/>
          <w:szCs w:val="20"/>
        </w:rPr>
      </w:pPr>
    </w:p>
    <w:p w:rsidRPr="00415731" w:rsidR="00073B03" w:rsidP="00073B03" w:rsidRDefault="00073B03" w14:paraId="044EB717" w14:textId="77777777">
      <w:pPr>
        <w:spacing w:after="0" w:line="240" w:lineRule="auto"/>
        <w:rPr>
          <w:b/>
          <w:bCs/>
          <w:sz w:val="20"/>
          <w:szCs w:val="20"/>
        </w:rPr>
      </w:pPr>
      <w:r w:rsidRPr="00415731">
        <w:rPr>
          <w:b/>
          <w:bCs/>
          <w:sz w:val="20"/>
          <w:szCs w:val="20"/>
        </w:rPr>
        <w:t>Scope</w:t>
      </w:r>
    </w:p>
    <w:p w:rsidRPr="00415731" w:rsidR="00073B03" w:rsidP="00073B03" w:rsidRDefault="00073B03" w14:paraId="5AD290B8" w14:textId="77777777">
      <w:pPr>
        <w:spacing w:after="0" w:line="240" w:lineRule="auto"/>
        <w:rPr>
          <w:sz w:val="20"/>
          <w:szCs w:val="20"/>
        </w:rPr>
      </w:pPr>
      <w:r w:rsidRPr="00415731">
        <w:rPr>
          <w:sz w:val="20"/>
          <w:szCs w:val="20"/>
        </w:rPr>
        <w:t>This policy relates to all schools in the Bath &amp; Wells Diocesan Academies Trust, including Church of England schools, Methodist schools, and Community schools.</w:t>
      </w:r>
    </w:p>
    <w:p w:rsidRPr="00415731" w:rsidR="00073B03" w:rsidP="00073B03" w:rsidRDefault="00073B03" w14:paraId="5B06D8DB" w14:textId="77777777">
      <w:pPr>
        <w:spacing w:after="0" w:line="240" w:lineRule="auto"/>
        <w:rPr>
          <w:sz w:val="20"/>
          <w:szCs w:val="20"/>
        </w:rPr>
      </w:pPr>
    </w:p>
    <w:p w:rsidRPr="00C84A14" w:rsidR="00C84A14" w:rsidP="00C84A14" w:rsidRDefault="00C84A14" w14:paraId="76ABE93A" w14:textId="77777777">
      <w:pPr>
        <w:spacing w:after="0" w:line="240" w:lineRule="auto"/>
        <w:rPr>
          <w:b/>
          <w:bCs/>
          <w:sz w:val="20"/>
          <w:szCs w:val="20"/>
        </w:rPr>
      </w:pPr>
      <w:r w:rsidRPr="00C84A14">
        <w:rPr>
          <w:b/>
          <w:bCs/>
          <w:sz w:val="20"/>
          <w:szCs w:val="20"/>
        </w:rPr>
        <w:t>Trust Alignment</w:t>
      </w:r>
    </w:p>
    <w:p w:rsidRPr="00C84A14" w:rsidR="00C84A14" w:rsidP="00C84A14" w:rsidRDefault="00C84A14" w14:paraId="3C1F42CB" w14:textId="77777777">
      <w:pPr>
        <w:spacing w:after="0" w:line="240" w:lineRule="auto"/>
        <w:rPr>
          <w:sz w:val="20"/>
          <w:szCs w:val="20"/>
        </w:rPr>
      </w:pPr>
      <w:r w:rsidRPr="00C84A14">
        <w:rPr>
          <w:sz w:val="20"/>
          <w:szCs w:val="20"/>
        </w:rPr>
        <w:t xml:space="preserve">This policy supports the Bath &amp; Wells Diocesan Academies Trust’s five pledges and the strategic priority: </w:t>
      </w:r>
      <w:r w:rsidRPr="00C84A14">
        <w:rPr>
          <w:i/>
          <w:iCs/>
          <w:sz w:val="20"/>
          <w:szCs w:val="20"/>
        </w:rPr>
        <w:t>High quality and inclusive education that ensures excellent outcomes for all children.</w:t>
      </w:r>
    </w:p>
    <w:p w:rsidRPr="00C84A14" w:rsidR="00C84A14" w:rsidP="00C84A14" w:rsidRDefault="00C84A14" w14:paraId="16522ECE" w14:textId="77777777">
      <w:pPr>
        <w:numPr>
          <w:ilvl w:val="0"/>
          <w:numId w:val="23"/>
        </w:numPr>
        <w:spacing w:after="0" w:line="240" w:lineRule="auto"/>
        <w:rPr>
          <w:sz w:val="20"/>
          <w:szCs w:val="20"/>
        </w:rPr>
      </w:pPr>
      <w:r w:rsidRPr="00C84A14">
        <w:rPr>
          <w:b/>
          <w:bCs/>
          <w:sz w:val="20"/>
          <w:szCs w:val="20"/>
        </w:rPr>
        <w:t>Pledge 1: Children at the heart of decision making</w:t>
      </w:r>
      <w:r w:rsidRPr="00C84A14">
        <w:rPr>
          <w:sz w:val="20"/>
          <w:szCs w:val="20"/>
        </w:rPr>
        <w:br/>
      </w:r>
      <w:r w:rsidRPr="00C84A14">
        <w:rPr>
          <w:sz w:val="20"/>
          <w:szCs w:val="20"/>
        </w:rPr>
        <w:t>Collective Worship places children at the centre of planning, leading, and evaluating worship. Pupil worship teams ensure children’s voices shape the spiritual life of their school.</w:t>
      </w:r>
    </w:p>
    <w:p w:rsidRPr="00C84A14" w:rsidR="00C84A14" w:rsidP="00C84A14" w:rsidRDefault="00C84A14" w14:paraId="69DA4C21" w14:textId="77777777">
      <w:pPr>
        <w:numPr>
          <w:ilvl w:val="0"/>
          <w:numId w:val="23"/>
        </w:numPr>
        <w:spacing w:after="0" w:line="240" w:lineRule="auto"/>
        <w:rPr>
          <w:sz w:val="20"/>
          <w:szCs w:val="20"/>
        </w:rPr>
      </w:pPr>
      <w:r w:rsidRPr="00C84A14">
        <w:rPr>
          <w:b/>
          <w:bCs/>
          <w:sz w:val="20"/>
          <w:szCs w:val="20"/>
        </w:rPr>
        <w:t>Pledge 2: Removing barriers, challenging injustice, celebrating diversity</w:t>
      </w:r>
      <w:r w:rsidRPr="00C84A14">
        <w:rPr>
          <w:sz w:val="20"/>
          <w:szCs w:val="20"/>
        </w:rPr>
        <w:br/>
      </w:r>
      <w:r w:rsidRPr="00C84A14">
        <w:rPr>
          <w:sz w:val="20"/>
          <w:szCs w:val="20"/>
        </w:rPr>
        <w:t>Collective Worship is invitational, inclusive, and inspiring, ensuring that all pupils and staff—of all faiths or none—can participate with integrity. Themes address justice, compassion, and diversity, celebrating the richness of all communities we serve.</w:t>
      </w:r>
    </w:p>
    <w:p w:rsidRPr="00C84A14" w:rsidR="00C84A14" w:rsidP="00C84A14" w:rsidRDefault="00C84A14" w14:paraId="76A79023" w14:textId="77777777">
      <w:pPr>
        <w:numPr>
          <w:ilvl w:val="0"/>
          <w:numId w:val="23"/>
        </w:numPr>
        <w:spacing w:after="0" w:line="240" w:lineRule="auto"/>
        <w:rPr>
          <w:sz w:val="20"/>
          <w:szCs w:val="20"/>
        </w:rPr>
      </w:pPr>
      <w:r w:rsidRPr="00C84A14">
        <w:rPr>
          <w:b/>
          <w:bCs/>
          <w:sz w:val="20"/>
          <w:szCs w:val="20"/>
        </w:rPr>
        <w:t>Pledge 3: Maximising resources</w:t>
      </w:r>
      <w:r w:rsidRPr="00C84A14">
        <w:rPr>
          <w:sz w:val="20"/>
          <w:szCs w:val="20"/>
        </w:rPr>
        <w:br/>
      </w:r>
      <w:r w:rsidRPr="00C84A14">
        <w:rPr>
          <w:sz w:val="20"/>
          <w:szCs w:val="20"/>
        </w:rPr>
        <w:t>Shared planning frameworks, training, and resources are coordinated across the Trust to ensure high-quality Collective Worship. Expertise from clergy, local churches, and the Diocese is leveraged efficiently to enrich worship in every school.</w:t>
      </w:r>
    </w:p>
    <w:p w:rsidRPr="00C84A14" w:rsidR="00C84A14" w:rsidP="00C84A14" w:rsidRDefault="00C84A14" w14:paraId="15517C1D" w14:textId="77777777">
      <w:pPr>
        <w:numPr>
          <w:ilvl w:val="0"/>
          <w:numId w:val="23"/>
        </w:numPr>
        <w:spacing w:after="0" w:line="240" w:lineRule="auto"/>
        <w:rPr>
          <w:sz w:val="20"/>
          <w:szCs w:val="20"/>
        </w:rPr>
      </w:pPr>
      <w:r w:rsidRPr="00C84A14">
        <w:rPr>
          <w:b/>
          <w:bCs/>
          <w:sz w:val="20"/>
          <w:szCs w:val="20"/>
        </w:rPr>
        <w:t>Pledge 4: Valuing our workforce</w:t>
      </w:r>
      <w:r w:rsidRPr="00C84A14">
        <w:rPr>
          <w:sz w:val="20"/>
          <w:szCs w:val="20"/>
        </w:rPr>
        <w:br/>
      </w:r>
      <w:r w:rsidRPr="00C84A14">
        <w:rPr>
          <w:sz w:val="20"/>
          <w:szCs w:val="20"/>
        </w:rPr>
        <w:t>Staff are supported with CPD, guidance, and collaborative opportunities so they can lead worship with confidence. This strengthens staff wellbeing, reduces workload, and empowers them to flourish as leaders of spiritual development.</w:t>
      </w:r>
    </w:p>
    <w:p w:rsidRPr="00C84A14" w:rsidR="00C84A14" w:rsidP="00C84A14" w:rsidRDefault="00C84A14" w14:paraId="72131F80" w14:textId="77777777">
      <w:pPr>
        <w:numPr>
          <w:ilvl w:val="0"/>
          <w:numId w:val="23"/>
        </w:numPr>
        <w:spacing w:after="0" w:line="240" w:lineRule="auto"/>
        <w:rPr>
          <w:b/>
          <w:bCs/>
          <w:sz w:val="20"/>
          <w:szCs w:val="20"/>
        </w:rPr>
      </w:pPr>
      <w:r w:rsidRPr="00C84A14">
        <w:rPr>
          <w:b/>
          <w:bCs/>
          <w:sz w:val="20"/>
          <w:szCs w:val="20"/>
        </w:rPr>
        <w:t>Pledge 5: Developing and sustaining a unique vision for each school</w:t>
      </w:r>
      <w:r w:rsidRPr="00C84A14">
        <w:rPr>
          <w:sz w:val="20"/>
          <w:szCs w:val="20"/>
        </w:rPr>
        <w:br/>
      </w:r>
      <w:r w:rsidRPr="00C84A14">
        <w:rPr>
          <w:sz w:val="20"/>
          <w:szCs w:val="20"/>
        </w:rPr>
        <w:t>Collective Worship reflects each school’s distinctive Christian vision, values, and context. Local church partnerships and community traditions enrich worship, ensuring it is meaningful and unique to each school family within the Trust</w:t>
      </w:r>
      <w:r w:rsidRPr="00C84A14">
        <w:rPr>
          <w:b/>
          <w:bCs/>
          <w:sz w:val="20"/>
          <w:szCs w:val="20"/>
        </w:rPr>
        <w:t>.</w:t>
      </w:r>
    </w:p>
    <w:p w:rsidRPr="00415731" w:rsidR="00073B03" w:rsidP="00073B03" w:rsidRDefault="00073B03" w14:paraId="4A31BF48" w14:textId="77777777">
      <w:pPr>
        <w:spacing w:after="0" w:line="240" w:lineRule="auto"/>
        <w:rPr>
          <w:sz w:val="20"/>
          <w:szCs w:val="20"/>
        </w:rPr>
      </w:pPr>
    </w:p>
    <w:p w:rsidRPr="00415731" w:rsidR="00073B03" w:rsidP="00073B03" w:rsidRDefault="00073B03" w14:paraId="71840DBC" w14:textId="77777777">
      <w:pPr>
        <w:spacing w:after="0" w:line="240" w:lineRule="auto"/>
        <w:rPr>
          <w:b/>
          <w:bCs/>
          <w:sz w:val="20"/>
          <w:szCs w:val="20"/>
        </w:rPr>
      </w:pPr>
      <w:r w:rsidRPr="00415731">
        <w:rPr>
          <w:b/>
          <w:bCs/>
          <w:sz w:val="20"/>
          <w:szCs w:val="20"/>
        </w:rPr>
        <w:t>Other Related Policies</w:t>
      </w:r>
    </w:p>
    <w:p w:rsidRPr="00415731" w:rsidR="00073B03" w:rsidP="00073B03" w:rsidRDefault="00073B03" w14:paraId="720FEAAB" w14:textId="77777777">
      <w:pPr>
        <w:spacing w:after="0" w:line="240" w:lineRule="auto"/>
        <w:rPr>
          <w:sz w:val="20"/>
          <w:szCs w:val="20"/>
        </w:rPr>
      </w:pPr>
      <w:r w:rsidRPr="00415731">
        <w:rPr>
          <w:sz w:val="20"/>
          <w:szCs w:val="20"/>
        </w:rPr>
        <w:t>This policy should be read alongside the following:</w:t>
      </w:r>
    </w:p>
    <w:p w:rsidRPr="00415731" w:rsidR="00073B03" w:rsidP="00073B03" w:rsidRDefault="00073B03" w14:paraId="67AA883F" w14:textId="77777777">
      <w:pPr>
        <w:numPr>
          <w:ilvl w:val="0"/>
          <w:numId w:val="20"/>
        </w:numPr>
        <w:spacing w:after="0" w:line="240" w:lineRule="auto"/>
        <w:rPr>
          <w:sz w:val="20"/>
          <w:szCs w:val="20"/>
        </w:rPr>
      </w:pPr>
      <w:r w:rsidRPr="00415731">
        <w:rPr>
          <w:sz w:val="20"/>
          <w:szCs w:val="20"/>
        </w:rPr>
        <w:t>Religious Education (RE) Policy</w:t>
      </w:r>
    </w:p>
    <w:p w:rsidRPr="00415731" w:rsidR="00073B03" w:rsidP="00073B03" w:rsidRDefault="00073B03" w14:paraId="1439C8E8" w14:textId="77777777">
      <w:pPr>
        <w:numPr>
          <w:ilvl w:val="0"/>
          <w:numId w:val="20"/>
        </w:numPr>
        <w:spacing w:after="0" w:line="240" w:lineRule="auto"/>
        <w:rPr>
          <w:sz w:val="20"/>
          <w:szCs w:val="20"/>
        </w:rPr>
      </w:pPr>
      <w:r w:rsidRPr="00415731">
        <w:rPr>
          <w:sz w:val="20"/>
          <w:szCs w:val="20"/>
        </w:rPr>
        <w:t>Safeguarding and Child Protection Policy</w:t>
      </w:r>
    </w:p>
    <w:p w:rsidRPr="00415731" w:rsidR="00073B03" w:rsidP="00073B03" w:rsidRDefault="00073B03" w14:paraId="07DD34F7" w14:textId="77777777">
      <w:pPr>
        <w:numPr>
          <w:ilvl w:val="0"/>
          <w:numId w:val="20"/>
        </w:numPr>
        <w:spacing w:after="0" w:line="240" w:lineRule="auto"/>
        <w:rPr>
          <w:sz w:val="20"/>
          <w:szCs w:val="20"/>
        </w:rPr>
      </w:pPr>
      <w:r w:rsidRPr="00415731">
        <w:rPr>
          <w:sz w:val="20"/>
          <w:szCs w:val="20"/>
        </w:rPr>
        <w:t>Equality and Diversity Policy</w:t>
      </w:r>
    </w:p>
    <w:p w:rsidRPr="00415731" w:rsidR="00073B03" w:rsidP="00073B03" w:rsidRDefault="00073B03" w14:paraId="289113C6" w14:textId="77777777">
      <w:pPr>
        <w:spacing w:after="0" w:line="240" w:lineRule="auto"/>
        <w:rPr>
          <w:sz w:val="20"/>
          <w:szCs w:val="20"/>
        </w:rPr>
      </w:pPr>
    </w:p>
    <w:p w:rsidR="450E0022" w:rsidP="450E0022" w:rsidRDefault="450E0022" w14:paraId="7ADF97B8" w14:textId="429FFBB5">
      <w:pPr>
        <w:spacing w:after="0" w:line="240" w:lineRule="auto"/>
        <w:rPr>
          <w:b w:val="1"/>
          <w:bCs w:val="1"/>
          <w:sz w:val="20"/>
          <w:szCs w:val="20"/>
        </w:rPr>
      </w:pPr>
    </w:p>
    <w:p w:rsidRPr="00415731" w:rsidR="00073B03" w:rsidP="00073B03" w:rsidRDefault="00073B03" w14:paraId="60B05F81" w14:textId="77777777">
      <w:pPr>
        <w:spacing w:after="0" w:line="240" w:lineRule="auto"/>
        <w:rPr>
          <w:b/>
          <w:bCs/>
          <w:sz w:val="20"/>
          <w:szCs w:val="20"/>
        </w:rPr>
      </w:pPr>
      <w:r w:rsidRPr="00415731">
        <w:rPr>
          <w:b/>
          <w:bCs/>
          <w:sz w:val="20"/>
          <w:szCs w:val="20"/>
        </w:rPr>
        <w:t>Monitoring</w:t>
      </w:r>
    </w:p>
    <w:p w:rsidRPr="00415731" w:rsidR="00073B03" w:rsidP="00073B03" w:rsidRDefault="00073B03" w14:paraId="694CCA20" w14:textId="66541882">
      <w:pPr>
        <w:spacing w:after="0" w:line="240" w:lineRule="auto"/>
        <w:rPr>
          <w:sz w:val="20"/>
          <w:szCs w:val="20"/>
        </w:rPr>
      </w:pPr>
      <w:r w:rsidRPr="00415731">
        <w:rPr>
          <w:sz w:val="20"/>
          <w:szCs w:val="20"/>
        </w:rPr>
        <w:t>This policy is owned by the</w:t>
      </w:r>
      <w:r w:rsidRPr="00B1066F" w:rsidR="00AC46F4">
        <w:rPr>
          <w:sz w:val="20"/>
          <w:szCs w:val="20"/>
        </w:rPr>
        <w:t xml:space="preserve"> Director of Education and Christian Distinctiveness Lead </w:t>
      </w:r>
      <w:r w:rsidRPr="00415731">
        <w:rPr>
          <w:sz w:val="20"/>
          <w:szCs w:val="20"/>
        </w:rPr>
        <w:t xml:space="preserve">and will be subject to annual review by the Board of Trustees. As part of this </w:t>
      </w:r>
      <w:proofErr w:type="gramStart"/>
      <w:r w:rsidRPr="00415731">
        <w:rPr>
          <w:sz w:val="20"/>
          <w:szCs w:val="20"/>
        </w:rPr>
        <w:t xml:space="preserve">review, </w:t>
      </w:r>
      <w:r w:rsidRPr="00B1066F" w:rsidR="00AC46F4">
        <w:rPr>
          <w:sz w:val="20"/>
          <w:szCs w:val="20"/>
        </w:rPr>
        <w:t xml:space="preserve"> </w:t>
      </w:r>
      <w:r w:rsidR="00AC46F4">
        <w:rPr>
          <w:sz w:val="20"/>
          <w:szCs w:val="20"/>
        </w:rPr>
        <w:t>the</w:t>
      </w:r>
      <w:proofErr w:type="gramEnd"/>
      <w:r w:rsidR="00AC46F4">
        <w:rPr>
          <w:sz w:val="20"/>
          <w:szCs w:val="20"/>
        </w:rPr>
        <w:t xml:space="preserve"> </w:t>
      </w:r>
      <w:r w:rsidRPr="00B1066F" w:rsidR="00AC46F4">
        <w:rPr>
          <w:sz w:val="20"/>
          <w:szCs w:val="20"/>
        </w:rPr>
        <w:t>Christian Distinctiveness Lead</w:t>
      </w:r>
      <w:r>
        <w:rPr>
          <w:sz w:val="20"/>
          <w:szCs w:val="20"/>
        </w:rPr>
        <w:t>,</w:t>
      </w:r>
      <w:r w:rsidRPr="00415731">
        <w:rPr>
          <w:sz w:val="20"/>
          <w:szCs w:val="20"/>
        </w:rPr>
        <w:t xml:space="preserve"> will report on:</w:t>
      </w:r>
    </w:p>
    <w:p w:rsidRPr="00415731" w:rsidR="00073B03" w:rsidP="00073B03" w:rsidRDefault="00073B03" w14:paraId="41F32DE7" w14:textId="77777777">
      <w:pPr>
        <w:numPr>
          <w:ilvl w:val="0"/>
          <w:numId w:val="21"/>
        </w:numPr>
        <w:spacing w:after="0" w:line="240" w:lineRule="auto"/>
        <w:rPr>
          <w:sz w:val="20"/>
          <w:szCs w:val="20"/>
        </w:rPr>
      </w:pPr>
      <w:r w:rsidRPr="00415731">
        <w:rPr>
          <w:sz w:val="20"/>
          <w:szCs w:val="20"/>
        </w:rPr>
        <w:t xml:space="preserve">compliance with statutory </w:t>
      </w:r>
      <w:proofErr w:type="gramStart"/>
      <w:r w:rsidRPr="00415731">
        <w:rPr>
          <w:sz w:val="20"/>
          <w:szCs w:val="20"/>
        </w:rPr>
        <w:t>requirements;</w:t>
      </w:r>
      <w:proofErr w:type="gramEnd"/>
    </w:p>
    <w:p w:rsidRPr="00415731" w:rsidR="00073B03" w:rsidP="00073B03" w:rsidRDefault="00073B03" w14:paraId="2934CF8F" w14:textId="77777777">
      <w:pPr>
        <w:numPr>
          <w:ilvl w:val="0"/>
          <w:numId w:val="21"/>
        </w:numPr>
        <w:spacing w:after="0" w:line="240" w:lineRule="auto"/>
        <w:rPr>
          <w:sz w:val="20"/>
          <w:szCs w:val="20"/>
        </w:rPr>
      </w:pPr>
      <w:r w:rsidRPr="00415731">
        <w:rPr>
          <w:sz w:val="20"/>
          <w:szCs w:val="20"/>
        </w:rPr>
        <w:t xml:space="preserve">the quality, inclusivity, and impact of Collective Worship across the </w:t>
      </w:r>
      <w:proofErr w:type="gramStart"/>
      <w:r w:rsidRPr="00415731">
        <w:rPr>
          <w:sz w:val="20"/>
          <w:szCs w:val="20"/>
        </w:rPr>
        <w:t>Trust;</w:t>
      </w:r>
      <w:proofErr w:type="gramEnd"/>
    </w:p>
    <w:p w:rsidRPr="00415731" w:rsidR="00073B03" w:rsidP="00073B03" w:rsidRDefault="00073B03" w14:paraId="6A0B7637" w14:textId="77777777">
      <w:pPr>
        <w:numPr>
          <w:ilvl w:val="0"/>
          <w:numId w:val="21"/>
        </w:numPr>
        <w:spacing w:after="0" w:line="240" w:lineRule="auto"/>
        <w:rPr>
          <w:sz w:val="20"/>
          <w:szCs w:val="20"/>
        </w:rPr>
      </w:pPr>
      <w:r w:rsidRPr="00415731">
        <w:rPr>
          <w:sz w:val="20"/>
          <w:szCs w:val="20"/>
        </w:rPr>
        <w:t xml:space="preserve">outcomes from school-level monitoring, </w:t>
      </w:r>
      <w:r>
        <w:rPr>
          <w:sz w:val="20"/>
          <w:szCs w:val="20"/>
        </w:rPr>
        <w:t>TLC Membe</w:t>
      </w:r>
      <w:r w:rsidRPr="00415731">
        <w:rPr>
          <w:sz w:val="20"/>
          <w:szCs w:val="20"/>
        </w:rPr>
        <w:t>r reports, and SIAMS feedback.</w:t>
      </w:r>
    </w:p>
    <w:p w:rsidR="00073B03" w:rsidP="00073B03" w:rsidRDefault="00073B03" w14:paraId="54C310F1" w14:textId="77777777">
      <w:pPr>
        <w:spacing w:after="0" w:line="240" w:lineRule="auto"/>
        <w:rPr>
          <w:sz w:val="20"/>
          <w:szCs w:val="20"/>
        </w:rPr>
      </w:pPr>
    </w:p>
    <w:p w:rsidRPr="00415731" w:rsidR="00073B03" w:rsidP="00073B03" w:rsidRDefault="00073B03" w14:paraId="5A6DDC25" w14:textId="77777777">
      <w:pPr>
        <w:spacing w:after="0" w:line="240" w:lineRule="auto"/>
        <w:rPr>
          <w:sz w:val="20"/>
          <w:szCs w:val="20"/>
        </w:rPr>
      </w:pPr>
      <w:r w:rsidRPr="00415731">
        <w:rPr>
          <w:sz w:val="20"/>
          <w:szCs w:val="20"/>
        </w:rPr>
        <w:t>At school level:</w:t>
      </w:r>
    </w:p>
    <w:p w:rsidRPr="00415731" w:rsidR="00073B03" w:rsidP="00073B03" w:rsidRDefault="00073B03" w14:paraId="43A3552D" w14:textId="77777777">
      <w:pPr>
        <w:numPr>
          <w:ilvl w:val="0"/>
          <w:numId w:val="22"/>
        </w:numPr>
        <w:spacing w:after="0" w:line="240" w:lineRule="auto"/>
        <w:rPr>
          <w:sz w:val="20"/>
          <w:szCs w:val="20"/>
        </w:rPr>
      </w:pPr>
      <w:r w:rsidRPr="00415731">
        <w:rPr>
          <w:sz w:val="20"/>
          <w:szCs w:val="20"/>
        </w:rPr>
        <w:t xml:space="preserve">The </w:t>
      </w:r>
      <w:r w:rsidRPr="00415731">
        <w:rPr>
          <w:b/>
          <w:bCs/>
          <w:sz w:val="20"/>
          <w:szCs w:val="20"/>
        </w:rPr>
        <w:t>Headteacher and RE Lead</w:t>
      </w:r>
      <w:r w:rsidRPr="00415731">
        <w:rPr>
          <w:sz w:val="20"/>
          <w:szCs w:val="20"/>
        </w:rPr>
        <w:t xml:space="preserve"> are accountable for daily delivery and quality assurance.</w:t>
      </w:r>
    </w:p>
    <w:p w:rsidRPr="00415731" w:rsidR="00073B03" w:rsidP="00073B03" w:rsidRDefault="00073B03" w14:paraId="6C07821A" w14:textId="77777777">
      <w:pPr>
        <w:numPr>
          <w:ilvl w:val="0"/>
          <w:numId w:val="22"/>
        </w:numPr>
        <w:spacing w:after="0" w:line="240" w:lineRule="auto"/>
        <w:rPr>
          <w:sz w:val="20"/>
          <w:szCs w:val="20"/>
        </w:rPr>
      </w:pPr>
      <w:r w:rsidRPr="00415731">
        <w:rPr>
          <w:sz w:val="20"/>
          <w:szCs w:val="20"/>
        </w:rPr>
        <w:t>Monitoring methods may include learning walks, observation, pupil and staff feedback, and review of planning.</w:t>
      </w:r>
    </w:p>
    <w:p w:rsidRPr="00415731" w:rsidR="00073B03" w:rsidP="00073B03" w:rsidRDefault="00073B03" w14:paraId="771708B7" w14:textId="77777777">
      <w:pPr>
        <w:numPr>
          <w:ilvl w:val="0"/>
          <w:numId w:val="22"/>
        </w:numPr>
        <w:spacing w:after="0" w:line="240" w:lineRule="auto"/>
        <w:rPr>
          <w:sz w:val="20"/>
          <w:szCs w:val="20"/>
        </w:rPr>
      </w:pPr>
      <w:r w:rsidRPr="00415731">
        <w:rPr>
          <w:sz w:val="20"/>
          <w:szCs w:val="20"/>
        </w:rPr>
        <w:t>TLC Members receive reports on Collective Worship provision and impact.</w:t>
      </w:r>
    </w:p>
    <w:p w:rsidRPr="00415731" w:rsidR="00073B03" w:rsidP="00073B03" w:rsidRDefault="00073B03" w14:paraId="49B65CA0" w14:textId="77777777">
      <w:pPr>
        <w:spacing w:after="0" w:line="240" w:lineRule="auto"/>
        <w:rPr>
          <w:sz w:val="20"/>
          <w:szCs w:val="20"/>
        </w:rPr>
      </w:pPr>
    </w:p>
    <w:p w:rsidRPr="00415731" w:rsidR="00073B03" w:rsidP="00073B03" w:rsidRDefault="00073B03" w14:paraId="740C419C" w14:textId="77777777">
      <w:pPr>
        <w:spacing w:after="0" w:line="240" w:lineRule="auto"/>
        <w:rPr>
          <w:b/>
          <w:bCs/>
          <w:sz w:val="20"/>
          <w:szCs w:val="20"/>
        </w:rPr>
      </w:pPr>
      <w:r w:rsidRPr="00415731">
        <w:rPr>
          <w:b/>
          <w:bCs/>
          <w:sz w:val="20"/>
          <w:szCs w:val="20"/>
        </w:rPr>
        <w:t>Policy Statement</w:t>
      </w:r>
    </w:p>
    <w:p w:rsidRPr="00EE697F" w:rsidR="00EE697F" w:rsidP="00EE697F" w:rsidRDefault="00073B03" w14:paraId="7F873176" w14:textId="52CCF2F1">
      <w:pPr>
        <w:spacing w:after="0" w:line="240" w:lineRule="auto"/>
        <w:rPr>
          <w:sz w:val="20"/>
          <w:szCs w:val="20"/>
        </w:rPr>
      </w:pPr>
      <w:r w:rsidRPr="00415731">
        <w:rPr>
          <w:sz w:val="20"/>
          <w:szCs w:val="20"/>
        </w:rPr>
        <w:t>The Bath &amp; Wells Diocesan Academies Trust has a mixture of Anglican, Methodist, and Community schools. The daily act of Collective Worship is the unique heartbeat of a Church School and an integral part of school life. It is a time where everyone comes together to explore their faith and celebrate achievements. It offers all pupils an opportunity to worship through engaging, meaningful experiences and provides opportunities for pupils’ spiritual, moral, social, and cultural development. The contributions of staff, pupils, church clergy, and other visitors are highly valued. Collective Worship is an essential component of an education that enables all pupils, young people, and adults to flourish</w:t>
      </w:r>
      <w:r>
        <w:rPr>
          <w:sz w:val="20"/>
          <w:szCs w:val="20"/>
        </w:rPr>
        <w:t>.</w:t>
      </w:r>
    </w:p>
    <w:p w:rsidRPr="00EE697F" w:rsidR="00EE697F" w:rsidP="00EE697F" w:rsidRDefault="00EE697F" w14:paraId="00817CE6" w14:textId="77777777">
      <w:pPr>
        <w:spacing w:after="0" w:line="240" w:lineRule="auto"/>
        <w:rPr>
          <w:b/>
          <w:bCs/>
          <w:sz w:val="20"/>
          <w:szCs w:val="20"/>
        </w:rPr>
      </w:pPr>
      <w:r w:rsidRPr="00EE697F">
        <w:rPr>
          <w:b/>
          <w:bCs/>
          <w:sz w:val="20"/>
          <w:szCs w:val="20"/>
        </w:rPr>
        <w:t>Collective Worship and the Law</w:t>
      </w:r>
    </w:p>
    <w:p w:rsidRPr="00EE697F" w:rsidR="00EE697F" w:rsidP="00EE697F" w:rsidRDefault="00EE697F" w14:paraId="02A12EF1" w14:textId="77777777">
      <w:pPr>
        <w:spacing w:after="0" w:line="240" w:lineRule="auto"/>
        <w:rPr>
          <w:sz w:val="20"/>
          <w:szCs w:val="20"/>
        </w:rPr>
      </w:pPr>
      <w:r w:rsidRPr="00EE697F">
        <w:rPr>
          <w:sz w:val="20"/>
          <w:szCs w:val="20"/>
        </w:rPr>
        <w:t>In Church schools, the requirement is to reflect the Anglican status of the school as expressed in its trust deed, liberating those leading Collective Worship to build on the rich, lived diversity of Anglican tradition and identity. Worship in schools is aspirational, evolving, and dynamic.</w:t>
      </w:r>
    </w:p>
    <w:p w:rsidRPr="00EE697F" w:rsidR="00EE697F" w:rsidP="00EE697F" w:rsidRDefault="00EE697F" w14:paraId="7C928D8B" w14:textId="77777777">
      <w:pPr>
        <w:numPr>
          <w:ilvl w:val="0"/>
          <w:numId w:val="1"/>
        </w:numPr>
        <w:spacing w:after="0" w:line="240" w:lineRule="auto"/>
        <w:rPr>
          <w:sz w:val="20"/>
          <w:szCs w:val="20"/>
        </w:rPr>
      </w:pPr>
      <w:r w:rsidRPr="00EE697F">
        <w:rPr>
          <w:b/>
          <w:bCs/>
          <w:sz w:val="20"/>
          <w:szCs w:val="20"/>
        </w:rPr>
        <w:t>Methodist schools</w:t>
      </w:r>
      <w:r w:rsidRPr="00EE697F">
        <w:rPr>
          <w:sz w:val="20"/>
          <w:szCs w:val="20"/>
        </w:rPr>
        <w:t xml:space="preserve"> follow the traditions of the Methodist Church and John Wesley’s rule:</w:t>
      </w:r>
      <w:r w:rsidRPr="00EE697F">
        <w:rPr>
          <w:sz w:val="20"/>
          <w:szCs w:val="20"/>
        </w:rPr>
        <w:br/>
      </w:r>
      <w:r w:rsidRPr="00EE697F">
        <w:rPr>
          <w:i/>
          <w:iCs/>
          <w:sz w:val="20"/>
          <w:szCs w:val="20"/>
        </w:rPr>
        <w:t>“Do all the good you can, by all the means you can, in all the ways you can, in all the places you can, at all the times you can, to all the people you can, as long as ever you can.”</w:t>
      </w:r>
      <w:r w:rsidRPr="00EE697F">
        <w:rPr>
          <w:sz w:val="20"/>
          <w:szCs w:val="20"/>
        </w:rPr>
        <w:t xml:space="preserve"> (1799 collection of sermons)</w:t>
      </w:r>
    </w:p>
    <w:p w:rsidRPr="00EE697F" w:rsidR="00EE697F" w:rsidP="00EE697F" w:rsidRDefault="00EE697F" w14:paraId="1D4D0977" w14:textId="77777777">
      <w:pPr>
        <w:numPr>
          <w:ilvl w:val="0"/>
          <w:numId w:val="1"/>
        </w:numPr>
        <w:spacing w:after="0" w:line="240" w:lineRule="auto"/>
        <w:rPr>
          <w:sz w:val="20"/>
          <w:szCs w:val="20"/>
        </w:rPr>
      </w:pPr>
      <w:r w:rsidRPr="00EE697F">
        <w:rPr>
          <w:b/>
          <w:bCs/>
          <w:sz w:val="20"/>
          <w:szCs w:val="20"/>
        </w:rPr>
        <w:t>Community schools</w:t>
      </w:r>
      <w:r w:rsidRPr="00EE697F">
        <w:rPr>
          <w:sz w:val="20"/>
          <w:szCs w:val="20"/>
        </w:rPr>
        <w:t xml:space="preserve"> provide worship that is ‘wholly or mainly of a broadly Christian character’.</w:t>
      </w:r>
    </w:p>
    <w:p w:rsidRPr="00EE697F" w:rsidR="00EE697F" w:rsidP="00EE697F" w:rsidRDefault="00EE697F" w14:paraId="2F70DE0B" w14:textId="16C40163">
      <w:pPr>
        <w:spacing w:after="0" w:line="240" w:lineRule="auto"/>
        <w:rPr>
          <w:color w:val="7030A0"/>
          <w:sz w:val="20"/>
          <w:szCs w:val="20"/>
        </w:rPr>
      </w:pPr>
    </w:p>
    <w:p w:rsidRPr="00EE697F" w:rsidR="00EE697F" w:rsidP="00EE697F" w:rsidRDefault="00EE697F" w14:paraId="18030E3C" w14:textId="77777777">
      <w:pPr>
        <w:spacing w:after="0" w:line="240" w:lineRule="auto"/>
        <w:rPr>
          <w:b/>
          <w:bCs/>
          <w:sz w:val="20"/>
          <w:szCs w:val="20"/>
        </w:rPr>
      </w:pPr>
      <w:r w:rsidRPr="00EE697F">
        <w:rPr>
          <w:b/>
          <w:bCs/>
          <w:sz w:val="20"/>
          <w:szCs w:val="20"/>
        </w:rPr>
        <w:t>Legal Expectations</w:t>
      </w:r>
    </w:p>
    <w:p w:rsidRPr="00716033" w:rsidR="00716033" w:rsidP="00716033" w:rsidRDefault="00716033" w14:paraId="2CE44509" w14:textId="77777777">
      <w:pPr>
        <w:spacing w:after="0" w:line="240" w:lineRule="auto"/>
        <w:rPr>
          <w:rFonts w:cs="Calibri"/>
          <w:b/>
          <w:bCs/>
          <w:sz w:val="20"/>
          <w:szCs w:val="20"/>
        </w:rPr>
      </w:pPr>
      <w:r w:rsidRPr="00716033">
        <w:rPr>
          <w:rFonts w:cs="Calibri"/>
          <w:b/>
          <w:bCs/>
          <w:sz w:val="20"/>
          <w:szCs w:val="20"/>
        </w:rPr>
        <w:t xml:space="preserve">Collective Worship: </w:t>
      </w:r>
    </w:p>
    <w:p w:rsidRPr="00716033" w:rsidR="00716033" w:rsidP="00716033" w:rsidRDefault="00716033" w14:paraId="4C393A84" w14:textId="77777777">
      <w:pPr>
        <w:numPr>
          <w:ilvl w:val="0"/>
          <w:numId w:val="13"/>
        </w:numPr>
        <w:spacing w:after="0" w:line="240" w:lineRule="auto"/>
        <w:contextualSpacing/>
        <w:rPr>
          <w:rFonts w:cs="Calibri"/>
          <w:sz w:val="20"/>
          <w:szCs w:val="20"/>
        </w:rPr>
      </w:pPr>
      <w:r w:rsidRPr="00716033">
        <w:rPr>
          <w:rFonts w:cs="Calibri"/>
          <w:sz w:val="20"/>
          <w:szCs w:val="20"/>
        </w:rPr>
        <w:t xml:space="preserve">in a Church of England School, must be in line with the trust deed of the school and will reflect the traditions of the Church of </w:t>
      </w:r>
      <w:proofErr w:type="gramStart"/>
      <w:r w:rsidRPr="00716033">
        <w:rPr>
          <w:rFonts w:cs="Calibri"/>
          <w:sz w:val="20"/>
          <w:szCs w:val="20"/>
        </w:rPr>
        <w:t>England;</w:t>
      </w:r>
      <w:proofErr w:type="gramEnd"/>
      <w:r w:rsidRPr="00716033">
        <w:rPr>
          <w:rFonts w:cs="Calibri"/>
          <w:sz w:val="20"/>
          <w:szCs w:val="20"/>
        </w:rPr>
        <w:t xml:space="preserve"> </w:t>
      </w:r>
    </w:p>
    <w:p w:rsidRPr="00716033" w:rsidR="00716033" w:rsidP="00716033" w:rsidRDefault="00716033" w14:paraId="4A86C866" w14:textId="77777777">
      <w:pPr>
        <w:numPr>
          <w:ilvl w:val="0"/>
          <w:numId w:val="13"/>
        </w:numPr>
        <w:spacing w:after="0" w:line="240" w:lineRule="auto"/>
        <w:contextualSpacing/>
        <w:rPr>
          <w:rFonts w:cs="Calibri"/>
          <w:sz w:val="20"/>
          <w:szCs w:val="20"/>
        </w:rPr>
      </w:pPr>
      <w:r w:rsidRPr="00716033">
        <w:rPr>
          <w:rFonts w:cs="Calibri"/>
          <w:sz w:val="20"/>
          <w:szCs w:val="20"/>
        </w:rPr>
        <w:t xml:space="preserve">has been a legal requirement in maintained schools since 1944 and for academies and free schools is set out in their funding </w:t>
      </w:r>
      <w:proofErr w:type="gramStart"/>
      <w:r w:rsidRPr="00716033">
        <w:rPr>
          <w:rFonts w:cs="Calibri"/>
          <w:sz w:val="20"/>
          <w:szCs w:val="20"/>
        </w:rPr>
        <w:t>agreement;</w:t>
      </w:r>
      <w:proofErr w:type="gramEnd"/>
      <w:r w:rsidRPr="00716033">
        <w:rPr>
          <w:rFonts w:cs="Calibri"/>
          <w:sz w:val="20"/>
          <w:szCs w:val="20"/>
        </w:rPr>
        <w:t xml:space="preserve"> </w:t>
      </w:r>
    </w:p>
    <w:p w:rsidRPr="00716033" w:rsidR="00716033" w:rsidP="00716033" w:rsidRDefault="00716033" w14:paraId="2FC2C0DB" w14:textId="77777777">
      <w:pPr>
        <w:numPr>
          <w:ilvl w:val="0"/>
          <w:numId w:val="13"/>
        </w:numPr>
        <w:spacing w:after="0" w:line="240" w:lineRule="auto"/>
        <w:contextualSpacing/>
        <w:rPr>
          <w:rFonts w:cs="Calibri"/>
          <w:sz w:val="20"/>
          <w:szCs w:val="20"/>
        </w:rPr>
      </w:pPr>
      <w:r w:rsidRPr="00716033">
        <w:rPr>
          <w:rFonts w:cs="Calibri"/>
          <w:sz w:val="20"/>
          <w:szCs w:val="20"/>
        </w:rPr>
        <w:t>must be provided for every pupil, every day, unless they are withdrawn by their parents. (See below and Appendix Six for more information on right of withdrawal</w:t>
      </w:r>
      <w:proofErr w:type="gramStart"/>
      <w:r w:rsidRPr="00716033">
        <w:rPr>
          <w:rFonts w:cs="Calibri"/>
          <w:sz w:val="20"/>
          <w:szCs w:val="20"/>
        </w:rPr>
        <w:t>);</w:t>
      </w:r>
      <w:proofErr w:type="gramEnd"/>
    </w:p>
    <w:p w:rsidRPr="00716033" w:rsidR="00716033" w:rsidP="00716033" w:rsidRDefault="00716033" w14:paraId="5D6D5631" w14:textId="77777777">
      <w:pPr>
        <w:numPr>
          <w:ilvl w:val="0"/>
          <w:numId w:val="13"/>
        </w:numPr>
        <w:spacing w:after="0" w:line="240" w:lineRule="auto"/>
        <w:contextualSpacing/>
        <w:rPr>
          <w:rFonts w:cs="Calibri"/>
          <w:sz w:val="20"/>
          <w:szCs w:val="20"/>
        </w:rPr>
      </w:pPr>
      <w:r w:rsidRPr="00716033">
        <w:rPr>
          <w:rFonts w:cs="Calibri"/>
          <w:sz w:val="20"/>
          <w:szCs w:val="20"/>
        </w:rPr>
        <w:t xml:space="preserve">is not part of the taught curriculum time of the school; Collective Worship time should not be used as ‘intervention time’ as this would result in pupils not receiving their legal entitlement to worship </w:t>
      </w:r>
      <w:proofErr w:type="gramStart"/>
      <w:r w:rsidRPr="00716033">
        <w:rPr>
          <w:rFonts w:cs="Calibri"/>
          <w:sz w:val="20"/>
          <w:szCs w:val="20"/>
        </w:rPr>
        <w:t>provision;</w:t>
      </w:r>
      <w:proofErr w:type="gramEnd"/>
      <w:r w:rsidRPr="00716033">
        <w:rPr>
          <w:rFonts w:cs="Calibri"/>
          <w:sz w:val="20"/>
          <w:szCs w:val="20"/>
        </w:rPr>
        <w:t xml:space="preserve"> </w:t>
      </w:r>
    </w:p>
    <w:p w:rsidRPr="00716033" w:rsidR="00716033" w:rsidP="00716033" w:rsidRDefault="00716033" w14:paraId="46907E53" w14:textId="77777777">
      <w:pPr>
        <w:numPr>
          <w:ilvl w:val="0"/>
          <w:numId w:val="13"/>
        </w:numPr>
        <w:spacing w:after="0" w:line="240" w:lineRule="auto"/>
        <w:contextualSpacing/>
        <w:rPr>
          <w:rFonts w:cs="Calibri"/>
          <w:sz w:val="20"/>
          <w:szCs w:val="20"/>
        </w:rPr>
      </w:pPr>
      <w:r w:rsidRPr="00716033">
        <w:rPr>
          <w:rFonts w:cs="Calibri"/>
          <w:sz w:val="20"/>
          <w:szCs w:val="20"/>
        </w:rPr>
        <w:t xml:space="preserve">is specific in terms of content – i.e. </w:t>
      </w:r>
      <w:proofErr w:type="gramStart"/>
      <w:r w:rsidRPr="00716033">
        <w:rPr>
          <w:rFonts w:cs="Calibri"/>
          <w:sz w:val="20"/>
          <w:szCs w:val="20"/>
        </w:rPr>
        <w:t>the majority of</w:t>
      </w:r>
      <w:proofErr w:type="gramEnd"/>
      <w:r w:rsidRPr="00716033">
        <w:rPr>
          <w:rFonts w:cs="Calibri"/>
          <w:sz w:val="20"/>
          <w:szCs w:val="20"/>
        </w:rPr>
        <w:t xml:space="preserve"> Collective Worship in a term must be ‘wholly or mainly of a broadly Christian character</w:t>
      </w:r>
      <w:proofErr w:type="gramStart"/>
      <w:r w:rsidRPr="00716033">
        <w:rPr>
          <w:rFonts w:cs="Calibri"/>
          <w:sz w:val="20"/>
          <w:szCs w:val="20"/>
        </w:rPr>
        <w:t>’;</w:t>
      </w:r>
      <w:proofErr w:type="gramEnd"/>
    </w:p>
    <w:p w:rsidRPr="00716033" w:rsidR="00716033" w:rsidP="00716033" w:rsidRDefault="00716033" w14:paraId="304B1EE7" w14:textId="77777777">
      <w:pPr>
        <w:numPr>
          <w:ilvl w:val="0"/>
          <w:numId w:val="13"/>
        </w:numPr>
        <w:spacing w:after="0" w:line="240" w:lineRule="auto"/>
        <w:contextualSpacing/>
        <w:rPr>
          <w:rFonts w:cs="Calibri"/>
          <w:sz w:val="20"/>
          <w:szCs w:val="20"/>
        </w:rPr>
      </w:pPr>
      <w:r w:rsidRPr="00716033">
        <w:rPr>
          <w:rFonts w:cs="Calibri"/>
          <w:sz w:val="20"/>
          <w:szCs w:val="20"/>
        </w:rPr>
        <w:t xml:space="preserve">can take place at any time of the school day, in any place within the school and with any age or school grouping of pupils. </w:t>
      </w:r>
    </w:p>
    <w:p w:rsidRPr="00716033" w:rsidR="00716033" w:rsidP="00716033" w:rsidRDefault="00716033" w14:paraId="4CED5B35" w14:textId="77777777">
      <w:pPr>
        <w:autoSpaceDE w:val="0"/>
        <w:autoSpaceDN w:val="0"/>
        <w:adjustRightInd w:val="0"/>
        <w:spacing w:after="0" w:line="240" w:lineRule="auto"/>
        <w:rPr>
          <w:rFonts w:cs="Calibri"/>
          <w:kern w:val="0"/>
          <w:sz w:val="20"/>
          <w:szCs w:val="20"/>
        </w:rPr>
      </w:pPr>
      <w:r w:rsidRPr="00716033">
        <w:rPr>
          <w:rFonts w:cs="Calibri"/>
          <w:b/>
          <w:bCs/>
          <w:kern w:val="0"/>
          <w:sz w:val="20"/>
          <w:szCs w:val="20"/>
        </w:rPr>
        <w:t xml:space="preserve">The Education Reform Act of 1988 sets out the law regarding Collective Worship and </w:t>
      </w:r>
      <w:hyperlink w:history="1" r:id="rId7">
        <w:r w:rsidRPr="00716033">
          <w:rPr>
            <w:rFonts w:cs="Calibri"/>
            <w:b/>
            <w:bCs/>
            <w:i/>
            <w:iCs/>
            <w:kern w:val="0"/>
            <w:sz w:val="20"/>
            <w:szCs w:val="20"/>
            <w:u w:val="single"/>
          </w:rPr>
          <w:t>Circular 1/94</w:t>
        </w:r>
      </w:hyperlink>
      <w:r w:rsidRPr="00716033">
        <w:rPr>
          <w:rFonts w:cs="Calibri"/>
          <w:b/>
          <w:bCs/>
          <w:kern w:val="0"/>
          <w:sz w:val="20"/>
          <w:szCs w:val="20"/>
        </w:rPr>
        <w:t xml:space="preserve"> provides further guidance.</w:t>
      </w:r>
      <w:r w:rsidRPr="00716033">
        <w:rPr>
          <w:rFonts w:cs="Calibri"/>
          <w:kern w:val="0"/>
          <w:sz w:val="20"/>
          <w:szCs w:val="20"/>
        </w:rPr>
        <w:t xml:space="preserve"> The law states that Collective Worship in schools should aim to </w:t>
      </w:r>
      <w:r w:rsidRPr="00716033">
        <w:rPr>
          <w:rFonts w:cs="Calibri"/>
          <w:i/>
          <w:iCs/>
          <w:kern w:val="0"/>
          <w:sz w:val="20"/>
          <w:szCs w:val="20"/>
        </w:rPr>
        <w:t>(Paragraph 50)</w:t>
      </w:r>
      <w:r w:rsidRPr="00716033">
        <w:rPr>
          <w:rFonts w:cs="Calibri"/>
          <w:kern w:val="0"/>
          <w:sz w:val="20"/>
          <w:szCs w:val="20"/>
        </w:rPr>
        <w:t xml:space="preserve">: </w:t>
      </w:r>
    </w:p>
    <w:p w:rsidRPr="00716033" w:rsidR="00716033" w:rsidP="00716033" w:rsidRDefault="00716033" w14:paraId="48D0F18C" w14:textId="77777777">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provide the opportunity for pupils to worship </w:t>
      </w:r>
      <w:proofErr w:type="gramStart"/>
      <w:r w:rsidRPr="00716033">
        <w:rPr>
          <w:rFonts w:cs="Calibri"/>
          <w:kern w:val="0"/>
          <w:sz w:val="20"/>
          <w:szCs w:val="20"/>
        </w:rPr>
        <w:t>God;</w:t>
      </w:r>
      <w:proofErr w:type="gramEnd"/>
      <w:r w:rsidRPr="00716033">
        <w:rPr>
          <w:rFonts w:cs="Calibri"/>
          <w:kern w:val="0"/>
          <w:sz w:val="20"/>
          <w:szCs w:val="20"/>
        </w:rPr>
        <w:t xml:space="preserve"> </w:t>
      </w:r>
    </w:p>
    <w:p w:rsidRPr="00716033" w:rsidR="00716033" w:rsidP="00716033" w:rsidRDefault="00716033" w14:paraId="12CF53EA" w14:textId="77777777">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consider spiritual and moral issues and to explore their own </w:t>
      </w:r>
      <w:proofErr w:type="gramStart"/>
      <w:r w:rsidRPr="00716033">
        <w:rPr>
          <w:rFonts w:cs="Calibri"/>
          <w:kern w:val="0"/>
          <w:sz w:val="20"/>
          <w:szCs w:val="20"/>
        </w:rPr>
        <w:t>beliefs;</w:t>
      </w:r>
      <w:proofErr w:type="gramEnd"/>
      <w:r w:rsidRPr="00716033">
        <w:rPr>
          <w:rFonts w:cs="Calibri"/>
          <w:kern w:val="0"/>
          <w:sz w:val="20"/>
          <w:szCs w:val="20"/>
        </w:rPr>
        <w:t xml:space="preserve"> </w:t>
      </w:r>
    </w:p>
    <w:p w:rsidRPr="00716033" w:rsidR="00716033" w:rsidP="00716033" w:rsidRDefault="00716033" w14:paraId="36D2F97F" w14:textId="77777777">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encourage participation and response, whether through active involvement in the presentation of the worship or through listening to and joining in the worship </w:t>
      </w:r>
      <w:proofErr w:type="gramStart"/>
      <w:r w:rsidRPr="00716033">
        <w:rPr>
          <w:rFonts w:cs="Calibri"/>
          <w:kern w:val="0"/>
          <w:sz w:val="20"/>
          <w:szCs w:val="20"/>
        </w:rPr>
        <w:t>offered;</w:t>
      </w:r>
      <w:proofErr w:type="gramEnd"/>
      <w:r w:rsidRPr="00716033">
        <w:rPr>
          <w:rFonts w:cs="Calibri"/>
          <w:kern w:val="0"/>
          <w:sz w:val="20"/>
          <w:szCs w:val="20"/>
        </w:rPr>
        <w:t xml:space="preserve"> </w:t>
      </w:r>
    </w:p>
    <w:p w:rsidRPr="00716033" w:rsidR="00716033" w:rsidP="00716033" w:rsidRDefault="00716033" w14:paraId="56BA4D89" w14:textId="77777777">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develop a community spirit, promote a common ethos and shared values, and reinforce positive attitudes. </w:t>
      </w:r>
    </w:p>
    <w:p w:rsidR="00EE697F" w:rsidP="00EE697F" w:rsidRDefault="00EE697F" w14:paraId="1D945B24" w14:textId="77777777">
      <w:pPr>
        <w:spacing w:after="0" w:line="240" w:lineRule="auto"/>
        <w:rPr>
          <w:b/>
          <w:bCs/>
          <w:sz w:val="20"/>
          <w:szCs w:val="20"/>
        </w:rPr>
      </w:pPr>
    </w:p>
    <w:p w:rsidRPr="00EE697F" w:rsidR="00EE697F" w:rsidP="00EE697F" w:rsidRDefault="00EE697F" w14:paraId="60519B67" w14:textId="2DD34896">
      <w:pPr>
        <w:spacing w:after="0" w:line="240" w:lineRule="auto"/>
        <w:rPr>
          <w:sz w:val="20"/>
          <w:szCs w:val="20"/>
        </w:rPr>
      </w:pPr>
      <w:r w:rsidRPr="00EE697F">
        <w:rPr>
          <w:b/>
          <w:bCs/>
          <w:sz w:val="20"/>
          <w:szCs w:val="20"/>
        </w:rPr>
        <w:t>Additional Guidance:</w:t>
      </w:r>
    </w:p>
    <w:p w:rsidRPr="009B324E" w:rsidR="00716033" w:rsidP="00716033" w:rsidRDefault="00716033" w14:paraId="60D7C7CC" w14:textId="77777777">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Collective Worship, subject to the right of withdrawal, is intended to be appropriate for and to include all pupils attending a school; </w:t>
      </w:r>
      <w:r w:rsidRPr="009B324E">
        <w:rPr>
          <w:rFonts w:asciiTheme="minorHAnsi" w:hAnsiTheme="minorHAnsi"/>
          <w:i/>
          <w:iCs/>
          <w:color w:val="auto"/>
          <w:sz w:val="20"/>
          <w:szCs w:val="20"/>
        </w:rPr>
        <w:t xml:space="preserve">(Paragraph 54) </w:t>
      </w:r>
    </w:p>
    <w:p w:rsidRPr="009B324E" w:rsidR="00716033" w:rsidP="00716033" w:rsidRDefault="00716033" w14:paraId="5118CD5A" w14:textId="77777777">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although Collective Worship and assembly may take place as part of the same gathering, the difference between the two should be clear. Collective Worship can be related to the day-to-day life, values, ethos, aspirations and concerns of the school; </w:t>
      </w:r>
      <w:r w:rsidRPr="009B324E">
        <w:rPr>
          <w:rFonts w:asciiTheme="minorHAnsi" w:hAnsiTheme="minorHAnsi"/>
          <w:i/>
          <w:iCs/>
          <w:color w:val="auto"/>
          <w:sz w:val="20"/>
          <w:szCs w:val="20"/>
        </w:rPr>
        <w:t xml:space="preserve">(Paragraph 58) </w:t>
      </w:r>
    </w:p>
    <w:p w:rsidRPr="009B324E" w:rsidR="00716033" w:rsidP="00716033" w:rsidRDefault="00716033" w14:paraId="3F8AD348" w14:textId="77777777">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the timing and organisation of daily Collective Worship can be flexible. It need not be held at the start of the school day. There may be a single act of worship for all pupils or separate acts for pupils in different age groups or in different school groups. For this purpose, a 'school group' means any group, or combination of groups in which pupils are taught or take part in other school activities; it does not mean a group reflecting </w:t>
      </w:r>
      <w:proofErr w:type="gramStart"/>
      <w:r w:rsidRPr="009B324E">
        <w:rPr>
          <w:rFonts w:asciiTheme="minorHAnsi" w:hAnsiTheme="minorHAnsi"/>
          <w:color w:val="auto"/>
          <w:sz w:val="20"/>
          <w:szCs w:val="20"/>
        </w:rPr>
        <w:t>particular religious</w:t>
      </w:r>
      <w:proofErr w:type="gramEnd"/>
      <w:r w:rsidRPr="009B324E">
        <w:rPr>
          <w:rFonts w:asciiTheme="minorHAnsi" w:hAnsiTheme="minorHAnsi"/>
          <w:color w:val="auto"/>
          <w:sz w:val="20"/>
          <w:szCs w:val="20"/>
        </w:rPr>
        <w:t xml:space="preserve"> beliefs, for which different provision may be made. </w:t>
      </w:r>
      <w:r w:rsidRPr="009B324E">
        <w:rPr>
          <w:rFonts w:asciiTheme="minorHAnsi" w:hAnsiTheme="minorHAnsi"/>
          <w:i/>
          <w:iCs/>
          <w:color w:val="auto"/>
          <w:sz w:val="20"/>
          <w:szCs w:val="20"/>
        </w:rPr>
        <w:t xml:space="preserve">(Paragraphs 68-74) </w:t>
      </w:r>
    </w:p>
    <w:p w:rsidRPr="00EE697F" w:rsidR="00EE697F" w:rsidP="00EE697F" w:rsidRDefault="00EE697F" w14:paraId="2551C27A" w14:textId="39052E0A">
      <w:pPr>
        <w:spacing w:after="0" w:line="240" w:lineRule="auto"/>
        <w:rPr>
          <w:sz w:val="20"/>
          <w:szCs w:val="20"/>
        </w:rPr>
      </w:pPr>
    </w:p>
    <w:p w:rsidRPr="00EE697F" w:rsidR="00EE697F" w:rsidP="00EE697F" w:rsidRDefault="00EE697F" w14:paraId="4C9E884E" w14:textId="77777777">
      <w:pPr>
        <w:spacing w:after="0" w:line="240" w:lineRule="auto"/>
        <w:rPr>
          <w:b/>
          <w:bCs/>
          <w:sz w:val="20"/>
          <w:szCs w:val="20"/>
        </w:rPr>
      </w:pPr>
      <w:r w:rsidRPr="00EE697F">
        <w:rPr>
          <w:b/>
          <w:bCs/>
          <w:sz w:val="20"/>
          <w:szCs w:val="20"/>
        </w:rPr>
        <w:t>Right to Withdraw</w:t>
      </w:r>
    </w:p>
    <w:p w:rsidRPr="00716033" w:rsidR="00716033" w:rsidP="00716033" w:rsidRDefault="00716033" w14:paraId="0838B1E9" w14:textId="77777777">
      <w:pPr>
        <w:rPr>
          <w:rFonts w:eastAsia="Times New Roman" w:cs="Calibri"/>
          <w:kern w:val="0"/>
          <w:sz w:val="20"/>
          <w:szCs w:val="20"/>
          <w:lang w:eastAsia="en-GB"/>
          <w14:ligatures w14:val="none"/>
        </w:rPr>
      </w:pPr>
      <w:r w:rsidRPr="00716033">
        <w:rPr>
          <w:rFonts w:eastAsia="Times New Roman" w:cs="Calibri"/>
          <w:kern w:val="0"/>
          <w:sz w:val="20"/>
          <w:szCs w:val="20"/>
          <w:lang w:eastAsia="en-GB"/>
          <w14:ligatures w14:val="none"/>
        </w:rPr>
        <w:t xml:space="preserve">Parents have the legal right to withdraw their children from the act of worship either partially or wholly. They </w:t>
      </w:r>
      <w:r w:rsidRPr="00716033">
        <w:rPr>
          <w:rFonts w:cs="Calibri"/>
          <w:sz w:val="20"/>
          <w:szCs w:val="20"/>
        </w:rPr>
        <w:t xml:space="preserve">should make their wishes known to the headteacher of the school and it should be made clear whether it is from all or some specific acts of Collective Worship. No reasons need be given, though they may </w:t>
      </w:r>
      <w:proofErr w:type="gramStart"/>
      <w:r w:rsidRPr="00716033">
        <w:rPr>
          <w:rFonts w:cs="Calibri"/>
          <w:sz w:val="20"/>
          <w:szCs w:val="20"/>
        </w:rPr>
        <w:t>make arrangements</w:t>
      </w:r>
      <w:proofErr w:type="gramEnd"/>
      <w:r w:rsidRPr="00716033">
        <w:rPr>
          <w:rFonts w:cs="Calibri"/>
          <w:sz w:val="20"/>
          <w:szCs w:val="20"/>
        </w:rPr>
        <w:t xml:space="preserve"> for alternative religious worship to take place for their child provided that such arrangements: </w:t>
      </w:r>
    </w:p>
    <w:p w:rsidRPr="00716033" w:rsidR="00716033" w:rsidP="001407A8" w:rsidRDefault="00716033" w14:paraId="020DE86D" w14:textId="77777777">
      <w:pPr>
        <w:numPr>
          <w:ilvl w:val="0"/>
          <w:numId w:val="16"/>
        </w:numPr>
        <w:shd w:val="clear" w:color="auto" w:fill="FFFFFF"/>
        <w:spacing w:after="0" w:line="240" w:lineRule="auto"/>
        <w:contextualSpacing/>
        <w:rPr>
          <w:rFonts w:cs="Calibri"/>
          <w:sz w:val="20"/>
          <w:szCs w:val="20"/>
        </w:rPr>
      </w:pPr>
      <w:r w:rsidRPr="00716033">
        <w:rPr>
          <w:rFonts w:cs="Calibri"/>
          <w:sz w:val="20"/>
          <w:szCs w:val="20"/>
        </w:rPr>
        <w:t xml:space="preserve">can be made at no additional cost to the </w:t>
      </w:r>
      <w:proofErr w:type="gramStart"/>
      <w:r w:rsidRPr="00716033">
        <w:rPr>
          <w:rFonts w:cs="Calibri"/>
          <w:sz w:val="20"/>
          <w:szCs w:val="20"/>
        </w:rPr>
        <w:t>school;</w:t>
      </w:r>
      <w:proofErr w:type="gramEnd"/>
    </w:p>
    <w:p w:rsidRPr="00716033" w:rsidR="00716033" w:rsidP="001407A8" w:rsidRDefault="00716033" w14:paraId="6A9A5A96" w14:textId="77777777">
      <w:pPr>
        <w:numPr>
          <w:ilvl w:val="0"/>
          <w:numId w:val="16"/>
        </w:numPr>
        <w:shd w:val="clear" w:color="auto" w:fill="FFFFFF"/>
        <w:spacing w:after="0" w:line="240" w:lineRule="auto"/>
        <w:contextualSpacing/>
        <w:rPr>
          <w:rFonts w:cs="Calibri"/>
          <w:sz w:val="20"/>
          <w:szCs w:val="20"/>
        </w:rPr>
      </w:pPr>
      <w:r w:rsidRPr="00716033">
        <w:rPr>
          <w:rFonts w:cs="Calibri"/>
          <w:sz w:val="20"/>
          <w:szCs w:val="20"/>
        </w:rPr>
        <w:t>and provided the effect would not be to replace the statutory non-denominational Collective Worship in the school.</w:t>
      </w:r>
    </w:p>
    <w:p w:rsidRPr="00EE697F" w:rsidR="00EE697F" w:rsidP="001407A8" w:rsidRDefault="00716033" w14:paraId="6B096F0F" w14:textId="1DAA6287">
      <w:pPr>
        <w:rPr>
          <w:rFonts w:cs="Calibri"/>
          <w:sz w:val="20"/>
          <w:szCs w:val="20"/>
        </w:rPr>
      </w:pPr>
      <w:r w:rsidRPr="00716033">
        <w:rPr>
          <w:rFonts w:cs="Calibri"/>
          <w:sz w:val="20"/>
          <w:szCs w:val="20"/>
        </w:rPr>
        <w:t>Schools have a duty to supervise pupils who are withdrawn from Collective Worship, though not to provide additional teaching or to incur extra cost. Pupils will usually remain on school premises. The school will review such a request each year, in discussion with the parents</w:t>
      </w:r>
    </w:p>
    <w:p w:rsidRPr="00EE697F" w:rsidR="00EE697F" w:rsidP="00EE697F" w:rsidRDefault="00EE697F" w14:paraId="63F676ED" w14:textId="77777777">
      <w:pPr>
        <w:spacing w:after="0" w:line="240" w:lineRule="auto"/>
        <w:rPr>
          <w:b/>
          <w:bCs/>
          <w:sz w:val="20"/>
          <w:szCs w:val="20"/>
        </w:rPr>
      </w:pPr>
      <w:r w:rsidRPr="00EE697F">
        <w:rPr>
          <w:b/>
          <w:bCs/>
          <w:sz w:val="20"/>
          <w:szCs w:val="20"/>
        </w:rPr>
        <w:t>Aims and Objectives</w:t>
      </w:r>
    </w:p>
    <w:p w:rsidRPr="00EE697F" w:rsidR="00EE697F" w:rsidP="00EE697F" w:rsidRDefault="00EE697F" w14:paraId="013D5245" w14:textId="0CB53853">
      <w:pPr>
        <w:spacing w:after="0" w:line="240" w:lineRule="auto"/>
        <w:rPr>
          <w:sz w:val="20"/>
          <w:szCs w:val="20"/>
        </w:rPr>
      </w:pPr>
      <w:r w:rsidRPr="00EE697F">
        <w:rPr>
          <w:sz w:val="20"/>
          <w:szCs w:val="20"/>
        </w:rPr>
        <w:t xml:space="preserve">Collective Worship should be </w:t>
      </w:r>
      <w:r w:rsidRPr="00EE697F">
        <w:rPr>
          <w:b/>
          <w:bCs/>
          <w:sz w:val="20"/>
          <w:szCs w:val="20"/>
        </w:rPr>
        <w:t>Inclusive, Invitational, and Inspiring</w:t>
      </w:r>
      <w:r w:rsidRPr="00EE697F">
        <w:rPr>
          <w:sz w:val="20"/>
          <w:szCs w:val="20"/>
        </w:rPr>
        <w:t>, contributing to school ethos</w:t>
      </w:r>
      <w:r w:rsidRPr="001407A8" w:rsidR="001407A8">
        <w:rPr>
          <w:sz w:val="20"/>
          <w:szCs w:val="20"/>
        </w:rPr>
        <w:t xml:space="preserve">. </w:t>
      </w:r>
      <w:r w:rsidRPr="001407A8" w:rsidR="001407A8">
        <w:rPr>
          <w:rFonts w:eastAsia="Times New Roman" w:cs="Calibri"/>
          <w:kern w:val="0"/>
          <w:sz w:val="20"/>
          <w:szCs w:val="20"/>
          <w:lang w:eastAsia="en-GB"/>
          <w14:ligatures w14:val="none"/>
        </w:rPr>
        <w:t>It is a time when the school communities can:</w:t>
      </w:r>
    </w:p>
    <w:p w:rsidRPr="00EE697F" w:rsidR="00EE697F" w:rsidP="00EE697F" w:rsidRDefault="00EE697F" w14:paraId="2889D152" w14:textId="77777777">
      <w:pPr>
        <w:numPr>
          <w:ilvl w:val="0"/>
          <w:numId w:val="6"/>
        </w:numPr>
        <w:spacing w:after="0" w:line="240" w:lineRule="auto"/>
        <w:rPr>
          <w:sz w:val="20"/>
          <w:szCs w:val="20"/>
        </w:rPr>
      </w:pPr>
      <w:r w:rsidRPr="00EE697F">
        <w:rPr>
          <w:sz w:val="20"/>
          <w:szCs w:val="20"/>
        </w:rPr>
        <w:t>Share common aims and values.</w:t>
      </w:r>
    </w:p>
    <w:p w:rsidRPr="00EE697F" w:rsidR="00EE697F" w:rsidP="00EE697F" w:rsidRDefault="00EE697F" w14:paraId="4A300FBB" w14:textId="77777777">
      <w:pPr>
        <w:numPr>
          <w:ilvl w:val="0"/>
          <w:numId w:val="6"/>
        </w:numPr>
        <w:spacing w:after="0" w:line="240" w:lineRule="auto"/>
        <w:rPr>
          <w:sz w:val="20"/>
          <w:szCs w:val="20"/>
        </w:rPr>
      </w:pPr>
      <w:r w:rsidRPr="00EE697F">
        <w:rPr>
          <w:sz w:val="20"/>
          <w:szCs w:val="20"/>
        </w:rPr>
        <w:t>Celebrate achievement and special times.</w:t>
      </w:r>
    </w:p>
    <w:p w:rsidRPr="00EE697F" w:rsidR="00EE697F" w:rsidP="00EE697F" w:rsidRDefault="00EE697F" w14:paraId="30D84F37" w14:textId="77777777">
      <w:pPr>
        <w:numPr>
          <w:ilvl w:val="0"/>
          <w:numId w:val="6"/>
        </w:numPr>
        <w:spacing w:after="0" w:line="240" w:lineRule="auto"/>
        <w:rPr>
          <w:sz w:val="20"/>
          <w:szCs w:val="20"/>
        </w:rPr>
      </w:pPr>
      <w:r w:rsidRPr="00EE697F">
        <w:rPr>
          <w:sz w:val="20"/>
          <w:szCs w:val="20"/>
        </w:rPr>
        <w:t>Explore the world we live in.</w:t>
      </w:r>
    </w:p>
    <w:p w:rsidRPr="00EE697F" w:rsidR="00EE697F" w:rsidP="00EE697F" w:rsidRDefault="00EE697F" w14:paraId="7563BDB4" w14:textId="77777777">
      <w:pPr>
        <w:numPr>
          <w:ilvl w:val="0"/>
          <w:numId w:val="6"/>
        </w:numPr>
        <w:spacing w:after="0" w:line="240" w:lineRule="auto"/>
        <w:rPr>
          <w:sz w:val="20"/>
          <w:szCs w:val="20"/>
        </w:rPr>
      </w:pPr>
      <w:r w:rsidRPr="00EE697F">
        <w:rPr>
          <w:sz w:val="20"/>
          <w:szCs w:val="20"/>
        </w:rPr>
        <w:t>Develop community spirit.</w:t>
      </w:r>
    </w:p>
    <w:p w:rsidRPr="00EE697F" w:rsidR="00EE697F" w:rsidP="00EE697F" w:rsidRDefault="00EE697F" w14:paraId="0E71A299" w14:textId="77777777">
      <w:pPr>
        <w:numPr>
          <w:ilvl w:val="0"/>
          <w:numId w:val="6"/>
        </w:numPr>
        <w:spacing w:after="0" w:line="240" w:lineRule="auto"/>
        <w:rPr>
          <w:sz w:val="20"/>
          <w:szCs w:val="20"/>
        </w:rPr>
      </w:pPr>
      <w:r w:rsidRPr="00EE697F">
        <w:rPr>
          <w:sz w:val="20"/>
          <w:szCs w:val="20"/>
        </w:rPr>
        <w:t>Explore theologically rooted Christian vision.</w:t>
      </w:r>
    </w:p>
    <w:p w:rsidR="00EE697F" w:rsidP="00EE697F" w:rsidRDefault="00EE697F" w14:paraId="47C6AF0C" w14:textId="77777777">
      <w:pPr>
        <w:spacing w:after="0" w:line="240" w:lineRule="auto"/>
        <w:rPr>
          <w:b/>
          <w:bCs/>
          <w:sz w:val="20"/>
          <w:szCs w:val="20"/>
        </w:rPr>
      </w:pPr>
    </w:p>
    <w:p w:rsidR="00EE697F" w:rsidP="00EE697F" w:rsidRDefault="00EE697F" w14:paraId="387772F7" w14:textId="5F7933D7">
      <w:pPr>
        <w:spacing w:after="0" w:line="240" w:lineRule="auto"/>
        <w:rPr>
          <w:b/>
          <w:bCs/>
          <w:sz w:val="20"/>
          <w:szCs w:val="20"/>
        </w:rPr>
      </w:pPr>
      <w:r w:rsidRPr="00EE697F">
        <w:rPr>
          <w:b/>
          <w:bCs/>
          <w:sz w:val="20"/>
          <w:szCs w:val="20"/>
        </w:rPr>
        <w:t>For Pupils:</w:t>
      </w:r>
    </w:p>
    <w:p w:rsidRPr="00EE697F" w:rsidR="001407A8" w:rsidP="001407A8" w:rsidRDefault="001407A8" w14:paraId="0C6843CD" w14:textId="0BDF859A">
      <w:pPr>
        <w:spacing w:after="0" w:line="240" w:lineRule="auto"/>
        <w:rPr>
          <w:rFonts w:eastAsia="Times New Roman" w:cs="Calibri"/>
          <w:kern w:val="0"/>
          <w:sz w:val="20"/>
          <w:szCs w:val="20"/>
          <w:lang w:eastAsia="en-GB"/>
          <w14:ligatures w14:val="none"/>
        </w:rPr>
      </w:pPr>
      <w:r w:rsidRPr="001407A8">
        <w:rPr>
          <w:rFonts w:eastAsia="Times New Roman" w:cs="Calibri"/>
          <w:kern w:val="0"/>
          <w:sz w:val="20"/>
          <w:szCs w:val="20"/>
          <w:lang w:eastAsia="en-GB"/>
          <w14:ligatures w14:val="none"/>
        </w:rPr>
        <w:t xml:space="preserve">Collective Worship contributes to the development of the pupil as a whole person, by providing opportunities to: </w:t>
      </w:r>
    </w:p>
    <w:p w:rsidRPr="00EE697F" w:rsidR="00EE697F" w:rsidP="001407A8" w:rsidRDefault="00EE697F" w14:paraId="59824E16" w14:textId="77777777">
      <w:pPr>
        <w:numPr>
          <w:ilvl w:val="0"/>
          <w:numId w:val="7"/>
        </w:numPr>
        <w:spacing w:after="0" w:line="240" w:lineRule="auto"/>
        <w:rPr>
          <w:sz w:val="20"/>
          <w:szCs w:val="20"/>
        </w:rPr>
      </w:pPr>
      <w:r w:rsidRPr="00EE697F">
        <w:rPr>
          <w:sz w:val="20"/>
          <w:szCs w:val="20"/>
        </w:rPr>
        <w:t>Consider spiritual and moral issues.</w:t>
      </w:r>
    </w:p>
    <w:p w:rsidRPr="00EE697F" w:rsidR="00EE697F" w:rsidP="001407A8" w:rsidRDefault="00EE697F" w14:paraId="76FA9275" w14:textId="77777777">
      <w:pPr>
        <w:numPr>
          <w:ilvl w:val="0"/>
          <w:numId w:val="7"/>
        </w:numPr>
        <w:spacing w:after="0" w:line="240" w:lineRule="auto"/>
        <w:rPr>
          <w:sz w:val="20"/>
          <w:szCs w:val="20"/>
        </w:rPr>
      </w:pPr>
      <w:r w:rsidRPr="00EE697F">
        <w:rPr>
          <w:sz w:val="20"/>
          <w:szCs w:val="20"/>
        </w:rPr>
        <w:t>Explore personal beliefs.</w:t>
      </w:r>
    </w:p>
    <w:p w:rsidRPr="00EE697F" w:rsidR="00EE697F" w:rsidP="001407A8" w:rsidRDefault="00EE697F" w14:paraId="05D18500" w14:textId="77777777">
      <w:pPr>
        <w:numPr>
          <w:ilvl w:val="0"/>
          <w:numId w:val="7"/>
        </w:numPr>
        <w:spacing w:after="0" w:line="240" w:lineRule="auto"/>
        <w:rPr>
          <w:sz w:val="20"/>
          <w:szCs w:val="20"/>
        </w:rPr>
      </w:pPr>
      <w:r w:rsidRPr="00EE697F">
        <w:rPr>
          <w:sz w:val="20"/>
          <w:szCs w:val="20"/>
        </w:rPr>
        <w:t>Develop spirituality.</w:t>
      </w:r>
    </w:p>
    <w:p w:rsidRPr="00EE697F" w:rsidR="00EE697F" w:rsidP="001407A8" w:rsidRDefault="00EE697F" w14:paraId="51E7F317" w14:textId="77777777">
      <w:pPr>
        <w:numPr>
          <w:ilvl w:val="0"/>
          <w:numId w:val="7"/>
        </w:numPr>
        <w:spacing w:after="0" w:line="240" w:lineRule="auto"/>
        <w:rPr>
          <w:sz w:val="20"/>
          <w:szCs w:val="20"/>
        </w:rPr>
      </w:pPr>
      <w:r w:rsidRPr="00EE697F">
        <w:rPr>
          <w:sz w:val="20"/>
          <w:szCs w:val="20"/>
        </w:rPr>
        <w:t>Reinforce positive attitudes.</w:t>
      </w:r>
    </w:p>
    <w:p w:rsidRPr="00EE697F" w:rsidR="00EE697F" w:rsidP="001407A8" w:rsidRDefault="00EE697F" w14:paraId="4A65ABFF" w14:textId="77777777">
      <w:pPr>
        <w:numPr>
          <w:ilvl w:val="0"/>
          <w:numId w:val="7"/>
        </w:numPr>
        <w:spacing w:after="0" w:line="240" w:lineRule="auto"/>
        <w:rPr>
          <w:sz w:val="20"/>
          <w:szCs w:val="20"/>
        </w:rPr>
      </w:pPr>
      <w:r w:rsidRPr="00EE697F">
        <w:rPr>
          <w:sz w:val="20"/>
          <w:szCs w:val="20"/>
        </w:rPr>
        <w:t>Participate and respond meaningfully.</w:t>
      </w:r>
    </w:p>
    <w:p w:rsidRPr="00EE697F" w:rsidR="00EE697F" w:rsidP="00EE697F" w:rsidRDefault="00EE697F" w14:paraId="39842C08" w14:textId="15FDA89D">
      <w:pPr>
        <w:spacing w:after="0" w:line="240" w:lineRule="auto"/>
        <w:rPr>
          <w:sz w:val="20"/>
          <w:szCs w:val="20"/>
        </w:rPr>
      </w:pPr>
    </w:p>
    <w:p w:rsidR="00EE697F" w:rsidP="00EE697F" w:rsidRDefault="00EE697F" w14:paraId="1E99F2F2" w14:textId="77777777">
      <w:pPr>
        <w:spacing w:after="0" w:line="240" w:lineRule="auto"/>
        <w:rPr>
          <w:b/>
          <w:bCs/>
          <w:sz w:val="20"/>
          <w:szCs w:val="20"/>
        </w:rPr>
      </w:pPr>
      <w:r w:rsidRPr="00EE697F">
        <w:rPr>
          <w:b/>
          <w:bCs/>
          <w:sz w:val="20"/>
          <w:szCs w:val="20"/>
        </w:rPr>
        <w:t>Planning Acts of Collective Worship</w:t>
      </w:r>
    </w:p>
    <w:p w:rsidR="00903DF6" w:rsidP="00EE697F" w:rsidRDefault="00903DF6" w14:paraId="504A8263" w14:textId="5578EFCC">
      <w:pPr>
        <w:spacing w:after="0" w:line="240" w:lineRule="auto"/>
        <w:rPr>
          <w:rFonts w:cs="Calibri"/>
        </w:rPr>
      </w:pPr>
      <w:r w:rsidRPr="00903DF6">
        <w:rPr>
          <w:rFonts w:cs="Calibri"/>
          <w:sz w:val="20"/>
          <w:szCs w:val="20"/>
        </w:rPr>
        <w:t>The content of all acts of Collective Worship will be considered carefully, to ensure relevance and suitability for the ages of our pupils. Collective Worship should not be ‘done to’ but will involve meaningful contributions from the whole school community, including pupils. It is recognised that pupils will bring their own experience to worship. Inclusion requires pupil involvement in planning, leading and the evaluation of worship</w:t>
      </w:r>
      <w:r w:rsidRPr="00903DF6">
        <w:rPr>
          <w:rFonts w:cs="Calibri"/>
        </w:rPr>
        <w:t>.</w:t>
      </w:r>
    </w:p>
    <w:p w:rsidR="00AC46F4" w:rsidP="00EE697F" w:rsidRDefault="00AC46F4" w14:paraId="7A7B5105" w14:textId="77777777">
      <w:pPr>
        <w:spacing w:after="0" w:line="240" w:lineRule="auto"/>
        <w:rPr>
          <w:rFonts w:cs="Calibri"/>
          <w:b/>
          <w:bCs/>
          <w:sz w:val="20"/>
          <w:szCs w:val="20"/>
        </w:rPr>
      </w:pPr>
    </w:p>
    <w:p w:rsidRPr="00EE697F" w:rsidR="00903DF6" w:rsidP="00EE697F" w:rsidRDefault="00903DF6" w14:paraId="3F979231" w14:textId="7242747A">
      <w:pPr>
        <w:spacing w:after="0" w:line="240" w:lineRule="auto"/>
        <w:rPr>
          <w:b/>
          <w:bCs/>
          <w:sz w:val="20"/>
          <w:szCs w:val="20"/>
        </w:rPr>
      </w:pPr>
      <w:r w:rsidRPr="00903DF6">
        <w:rPr>
          <w:rFonts w:cs="Calibri"/>
          <w:b/>
          <w:bCs/>
          <w:sz w:val="20"/>
          <w:szCs w:val="20"/>
        </w:rPr>
        <w:t>When planning Collective Worship</w:t>
      </w:r>
      <w:r>
        <w:rPr>
          <w:rFonts w:cs="Calibri"/>
          <w:b/>
          <w:bCs/>
          <w:sz w:val="20"/>
          <w:szCs w:val="20"/>
        </w:rPr>
        <w:t xml:space="preserve"> check that</w:t>
      </w:r>
      <w:r w:rsidRPr="00903DF6">
        <w:rPr>
          <w:rFonts w:cs="Calibri"/>
          <w:b/>
          <w:bCs/>
          <w:sz w:val="20"/>
          <w:szCs w:val="20"/>
        </w:rPr>
        <w:t>:</w:t>
      </w:r>
    </w:p>
    <w:p w:rsidRPr="00EE697F" w:rsidR="00EE697F" w:rsidP="00EE697F" w:rsidRDefault="00EE697F" w14:paraId="1309DEB2" w14:textId="77777777">
      <w:pPr>
        <w:numPr>
          <w:ilvl w:val="0"/>
          <w:numId w:val="8"/>
        </w:numPr>
        <w:spacing w:after="0" w:line="240" w:lineRule="auto"/>
        <w:rPr>
          <w:sz w:val="20"/>
          <w:szCs w:val="20"/>
        </w:rPr>
      </w:pPr>
      <w:r w:rsidRPr="00EE697F">
        <w:rPr>
          <w:sz w:val="20"/>
          <w:szCs w:val="20"/>
        </w:rPr>
        <w:t>Content is age-appropriate and meaningful.</w:t>
      </w:r>
    </w:p>
    <w:p w:rsidRPr="00EE697F" w:rsidR="00EE697F" w:rsidP="00EE697F" w:rsidRDefault="00EE697F" w14:paraId="7CB10FA7" w14:textId="77777777">
      <w:pPr>
        <w:numPr>
          <w:ilvl w:val="0"/>
          <w:numId w:val="8"/>
        </w:numPr>
        <w:spacing w:after="0" w:line="240" w:lineRule="auto"/>
        <w:rPr>
          <w:sz w:val="20"/>
          <w:szCs w:val="20"/>
        </w:rPr>
      </w:pPr>
      <w:r w:rsidRPr="00EE697F">
        <w:rPr>
          <w:sz w:val="20"/>
          <w:szCs w:val="20"/>
        </w:rPr>
        <w:t>Pupils are actively involved in planning, leading, and evaluating worship.</w:t>
      </w:r>
    </w:p>
    <w:p w:rsidRPr="00EE697F" w:rsidR="00EE697F" w:rsidP="00EE697F" w:rsidRDefault="00EE697F" w14:paraId="2FB27454" w14:textId="77777777">
      <w:pPr>
        <w:numPr>
          <w:ilvl w:val="0"/>
          <w:numId w:val="8"/>
        </w:numPr>
        <w:spacing w:after="0" w:line="240" w:lineRule="auto"/>
        <w:rPr>
          <w:sz w:val="20"/>
          <w:szCs w:val="20"/>
        </w:rPr>
      </w:pPr>
      <w:r w:rsidRPr="00EE697F">
        <w:rPr>
          <w:sz w:val="20"/>
          <w:szCs w:val="20"/>
        </w:rPr>
        <w:t>Collective Worship grows from the local context and pupils’ experiences.</w:t>
      </w:r>
    </w:p>
    <w:p w:rsidRPr="00EE697F" w:rsidR="00EE697F" w:rsidP="00EE697F" w:rsidRDefault="00EE697F" w14:paraId="6C257B54" w14:textId="77777777">
      <w:pPr>
        <w:numPr>
          <w:ilvl w:val="0"/>
          <w:numId w:val="8"/>
        </w:numPr>
        <w:spacing w:after="0" w:line="240" w:lineRule="auto"/>
        <w:rPr>
          <w:sz w:val="20"/>
          <w:szCs w:val="20"/>
        </w:rPr>
      </w:pPr>
      <w:r w:rsidRPr="00EE697F">
        <w:rPr>
          <w:sz w:val="20"/>
          <w:szCs w:val="20"/>
        </w:rPr>
        <w:t>Parents, pupils, and staff are invited to engage without compulsion.</w:t>
      </w:r>
    </w:p>
    <w:p w:rsidRPr="00EE697F" w:rsidR="00EE697F" w:rsidP="00EE697F" w:rsidRDefault="00EE697F" w14:paraId="74F923EC" w14:textId="77777777">
      <w:pPr>
        <w:numPr>
          <w:ilvl w:val="0"/>
          <w:numId w:val="8"/>
        </w:numPr>
        <w:spacing w:after="0" w:line="240" w:lineRule="auto"/>
        <w:rPr>
          <w:sz w:val="20"/>
          <w:szCs w:val="20"/>
        </w:rPr>
      </w:pPr>
      <w:r w:rsidRPr="00EE697F">
        <w:rPr>
          <w:sz w:val="20"/>
          <w:szCs w:val="20"/>
        </w:rPr>
        <w:t xml:space="preserve">Each act includes </w:t>
      </w:r>
      <w:r w:rsidRPr="00EE697F">
        <w:rPr>
          <w:b/>
          <w:bCs/>
          <w:sz w:val="20"/>
          <w:szCs w:val="20"/>
        </w:rPr>
        <w:t>reflection and/or prayer</w:t>
      </w:r>
      <w:r w:rsidRPr="00EE697F">
        <w:rPr>
          <w:sz w:val="20"/>
          <w:szCs w:val="20"/>
        </w:rPr>
        <w:t>; pupils may pray in their own way.</w:t>
      </w:r>
    </w:p>
    <w:p w:rsidRPr="00EE697F" w:rsidR="00EE697F" w:rsidP="00EE697F" w:rsidRDefault="00EE697F" w14:paraId="14E40FD8" w14:textId="77777777">
      <w:pPr>
        <w:numPr>
          <w:ilvl w:val="0"/>
          <w:numId w:val="8"/>
        </w:numPr>
        <w:spacing w:after="0" w:line="240" w:lineRule="auto"/>
        <w:rPr>
          <w:sz w:val="20"/>
          <w:szCs w:val="20"/>
        </w:rPr>
      </w:pPr>
      <w:r w:rsidRPr="00EE697F">
        <w:rPr>
          <w:sz w:val="20"/>
          <w:szCs w:val="20"/>
        </w:rPr>
        <w:t xml:space="preserve">Planning is led jointly by the </w:t>
      </w:r>
      <w:r w:rsidRPr="00EE697F">
        <w:rPr>
          <w:b/>
          <w:bCs/>
          <w:sz w:val="20"/>
          <w:szCs w:val="20"/>
        </w:rPr>
        <w:t>RE Co-ordinator / Headteacher</w:t>
      </w:r>
      <w:r w:rsidRPr="00EE697F">
        <w:rPr>
          <w:sz w:val="20"/>
          <w:szCs w:val="20"/>
        </w:rPr>
        <w:t xml:space="preserve"> and pupil worship teams, with support from the </w:t>
      </w:r>
      <w:r w:rsidRPr="00EE697F">
        <w:rPr>
          <w:b/>
          <w:bCs/>
          <w:sz w:val="20"/>
          <w:szCs w:val="20"/>
        </w:rPr>
        <w:t>Trust Christian Distinctive Lead/ADE</w:t>
      </w:r>
      <w:r w:rsidRPr="00EE697F">
        <w:rPr>
          <w:sz w:val="20"/>
          <w:szCs w:val="20"/>
        </w:rPr>
        <w:t xml:space="preserve"> and the School Improvement Team.</w:t>
      </w:r>
    </w:p>
    <w:p w:rsidRPr="00EE697F" w:rsidR="00EE697F" w:rsidP="00EE697F" w:rsidRDefault="00EE697F" w14:paraId="0C4095BB" w14:textId="77777777">
      <w:pPr>
        <w:numPr>
          <w:ilvl w:val="0"/>
          <w:numId w:val="8"/>
        </w:numPr>
        <w:spacing w:after="0" w:line="240" w:lineRule="auto"/>
        <w:rPr>
          <w:sz w:val="20"/>
          <w:szCs w:val="20"/>
        </w:rPr>
      </w:pPr>
      <w:r w:rsidRPr="00EE697F">
        <w:rPr>
          <w:sz w:val="20"/>
          <w:szCs w:val="20"/>
        </w:rPr>
        <w:t>Half-termly planning sheets provide themes, special occasions, and topical issues; British Values are incorporated throughout the year.</w:t>
      </w:r>
    </w:p>
    <w:p w:rsidRPr="00EE697F" w:rsidR="00EE697F" w:rsidP="00EE697F" w:rsidRDefault="00EE697F" w14:paraId="24BCEC9E" w14:textId="77777777">
      <w:pPr>
        <w:numPr>
          <w:ilvl w:val="0"/>
          <w:numId w:val="8"/>
        </w:numPr>
        <w:spacing w:after="0" w:line="240" w:lineRule="auto"/>
        <w:rPr>
          <w:sz w:val="20"/>
          <w:szCs w:val="20"/>
        </w:rPr>
      </w:pPr>
      <w:r w:rsidRPr="00EE697F">
        <w:rPr>
          <w:sz w:val="20"/>
          <w:szCs w:val="20"/>
        </w:rPr>
        <w:t xml:space="preserve">Duration guidance: acts of worship are encouraged to be </w:t>
      </w:r>
      <w:r w:rsidRPr="00EE697F">
        <w:rPr>
          <w:b/>
          <w:bCs/>
          <w:sz w:val="20"/>
          <w:szCs w:val="20"/>
        </w:rPr>
        <w:t>15–20 minutes</w:t>
      </w:r>
      <w:r w:rsidRPr="00EE697F">
        <w:rPr>
          <w:sz w:val="20"/>
          <w:szCs w:val="20"/>
        </w:rPr>
        <w:t>, adapted to age and context.</w:t>
      </w:r>
    </w:p>
    <w:p w:rsidRPr="00EE697F" w:rsidR="00EE697F" w:rsidP="00EE697F" w:rsidRDefault="00EE697F" w14:paraId="7ECE4063" w14:textId="4AFAE3B0">
      <w:pPr>
        <w:spacing w:after="0" w:line="240" w:lineRule="auto"/>
        <w:rPr>
          <w:sz w:val="20"/>
          <w:szCs w:val="20"/>
        </w:rPr>
      </w:pPr>
    </w:p>
    <w:p w:rsidRPr="00EE697F" w:rsidR="00EE697F" w:rsidP="00EE697F" w:rsidRDefault="00EE697F" w14:paraId="498911BF" w14:textId="77777777">
      <w:pPr>
        <w:spacing w:after="0" w:line="240" w:lineRule="auto"/>
        <w:rPr>
          <w:b/>
          <w:bCs/>
          <w:sz w:val="20"/>
          <w:szCs w:val="20"/>
        </w:rPr>
      </w:pPr>
      <w:r w:rsidRPr="00EE697F">
        <w:rPr>
          <w:b/>
          <w:bCs/>
          <w:sz w:val="20"/>
          <w:szCs w:val="20"/>
        </w:rPr>
        <w:t>The Act of Collective Worship</w:t>
      </w:r>
    </w:p>
    <w:p w:rsidRPr="00EE697F" w:rsidR="00EE697F" w:rsidP="00EE697F" w:rsidRDefault="00EE697F" w14:paraId="2A7AA8ED" w14:textId="77777777">
      <w:pPr>
        <w:numPr>
          <w:ilvl w:val="0"/>
          <w:numId w:val="9"/>
        </w:numPr>
        <w:spacing w:after="0" w:line="240" w:lineRule="auto"/>
        <w:rPr>
          <w:sz w:val="20"/>
          <w:szCs w:val="20"/>
        </w:rPr>
      </w:pPr>
      <w:r w:rsidRPr="00EE697F">
        <w:rPr>
          <w:sz w:val="20"/>
          <w:szCs w:val="20"/>
        </w:rPr>
        <w:t>Teaching and learning styles are varied, including interactive and active methods.</w:t>
      </w:r>
    </w:p>
    <w:p w:rsidRPr="00EE697F" w:rsidR="00EE697F" w:rsidP="00EE697F" w:rsidRDefault="00EE697F" w14:paraId="3EAF4C16" w14:textId="77777777">
      <w:pPr>
        <w:numPr>
          <w:ilvl w:val="0"/>
          <w:numId w:val="9"/>
        </w:numPr>
        <w:spacing w:after="0" w:line="240" w:lineRule="auto"/>
        <w:rPr>
          <w:sz w:val="20"/>
          <w:szCs w:val="20"/>
        </w:rPr>
      </w:pPr>
      <w:r w:rsidRPr="00EE697F">
        <w:rPr>
          <w:sz w:val="20"/>
          <w:szCs w:val="20"/>
        </w:rPr>
        <w:t>Resources are chosen to suit content, pupils’ age, aptitude, and backgrounds.</w:t>
      </w:r>
    </w:p>
    <w:p w:rsidR="00EE697F" w:rsidP="00EE697F" w:rsidRDefault="00EE697F" w14:paraId="6606C67A" w14:noSpellErr="1" w14:textId="41AC27E5">
      <w:pPr>
        <w:numPr>
          <w:ilvl w:val="0"/>
          <w:numId w:val="9"/>
        </w:numPr>
        <w:spacing w:after="0" w:line="240" w:lineRule="auto"/>
        <w:rPr>
          <w:sz w:val="20"/>
          <w:szCs w:val="20"/>
        </w:rPr>
      </w:pPr>
      <w:r w:rsidRPr="44C13723" w:rsidR="00EE697F">
        <w:rPr>
          <w:sz w:val="20"/>
          <w:szCs w:val="20"/>
        </w:rPr>
        <w:t xml:space="preserve">Worship reflects Christian </w:t>
      </w:r>
      <w:r w:rsidRPr="44C13723" w:rsidR="00EE697F">
        <w:rPr>
          <w:sz w:val="20"/>
          <w:szCs w:val="20"/>
        </w:rPr>
        <w:t xml:space="preserve">values, </w:t>
      </w:r>
      <w:r w:rsidRPr="44C13723" w:rsidR="5C6FA266">
        <w:rPr>
          <w:sz w:val="20"/>
          <w:szCs w:val="20"/>
        </w:rPr>
        <w:t xml:space="preserve"> </w:t>
      </w:r>
      <w:r w:rsidRPr="44C13723" w:rsidR="00EE697F">
        <w:rPr>
          <w:sz w:val="20"/>
          <w:szCs w:val="20"/>
        </w:rPr>
        <w:t>but</w:t>
      </w:r>
      <w:r w:rsidRPr="44C13723" w:rsidR="00EE697F">
        <w:rPr>
          <w:sz w:val="20"/>
          <w:szCs w:val="20"/>
        </w:rPr>
        <w:t xml:space="preserve"> respects other faiths and cultural backgrounds.</w:t>
      </w:r>
    </w:p>
    <w:p w:rsidRPr="00EE697F" w:rsidR="00903DF6" w:rsidP="00EE697F" w:rsidRDefault="00903DF6" w14:paraId="2BFC6F56" w14:textId="74C106D8">
      <w:pPr>
        <w:numPr>
          <w:ilvl w:val="0"/>
          <w:numId w:val="9"/>
        </w:numPr>
        <w:spacing w:after="0" w:line="240" w:lineRule="auto"/>
        <w:rPr>
          <w:sz w:val="20"/>
          <w:szCs w:val="20"/>
        </w:rPr>
      </w:pPr>
      <w:r w:rsidRPr="00903DF6">
        <w:rPr>
          <w:rFonts w:eastAsia="Times New Roman" w:cs="Calibri"/>
          <w:kern w:val="0"/>
          <w:sz w:val="20"/>
          <w:szCs w:val="20"/>
          <w:lang w:eastAsia="en-GB"/>
          <w14:ligatures w14:val="none"/>
        </w:rPr>
        <w:t xml:space="preserve">British Values </w:t>
      </w:r>
      <w:r>
        <w:rPr>
          <w:rFonts w:eastAsia="Times New Roman" w:cs="Calibri"/>
          <w:kern w:val="0"/>
          <w:sz w:val="20"/>
          <w:szCs w:val="20"/>
          <w:lang w:eastAsia="en-GB"/>
          <w14:ligatures w14:val="none"/>
        </w:rPr>
        <w:t>are</w:t>
      </w:r>
      <w:r w:rsidRPr="00903DF6">
        <w:rPr>
          <w:rFonts w:eastAsia="Times New Roman" w:cs="Calibri"/>
          <w:kern w:val="0"/>
          <w:sz w:val="20"/>
          <w:szCs w:val="20"/>
          <w:lang w:eastAsia="en-GB"/>
          <w14:ligatures w14:val="none"/>
        </w:rPr>
        <w:t xml:space="preserve"> included as part of the yearly cycle</w:t>
      </w:r>
      <w:r w:rsidRPr="00E62B7E">
        <w:rPr>
          <w:rFonts w:ascii="Calibri" w:hAnsi="Calibri" w:eastAsia="Times New Roman" w:cs="Calibri"/>
          <w:kern w:val="0"/>
          <w:lang w:eastAsia="en-GB"/>
          <w14:ligatures w14:val="none"/>
        </w:rPr>
        <w:t>.</w:t>
      </w:r>
    </w:p>
    <w:p w:rsidRPr="00EE697F" w:rsidR="00EE697F" w:rsidP="00EE697F" w:rsidRDefault="00EE697F" w14:paraId="2CF91209" w14:textId="6008C1AD">
      <w:pPr>
        <w:spacing w:after="0" w:line="240" w:lineRule="auto"/>
        <w:rPr>
          <w:sz w:val="20"/>
          <w:szCs w:val="20"/>
        </w:rPr>
      </w:pPr>
    </w:p>
    <w:p w:rsidRPr="00EE697F" w:rsidR="00EE697F" w:rsidP="00EE697F" w:rsidRDefault="00EE697F" w14:paraId="6A35A355" w14:textId="7700429F">
      <w:pPr>
        <w:spacing w:after="0" w:line="240" w:lineRule="auto"/>
        <w:rPr>
          <w:b/>
          <w:bCs/>
          <w:sz w:val="20"/>
          <w:szCs w:val="20"/>
        </w:rPr>
      </w:pPr>
      <w:r w:rsidRPr="00EE697F">
        <w:rPr>
          <w:b/>
          <w:bCs/>
          <w:sz w:val="20"/>
          <w:szCs w:val="20"/>
        </w:rPr>
        <w:t>Visits and Visitor</w:t>
      </w:r>
      <w:r>
        <w:rPr>
          <w:b/>
          <w:bCs/>
          <w:sz w:val="20"/>
          <w:szCs w:val="20"/>
        </w:rPr>
        <w:t>s</w:t>
      </w:r>
    </w:p>
    <w:p w:rsidRPr="00EE697F" w:rsidR="00EE697F" w:rsidP="00EE697F" w:rsidRDefault="00EE697F" w14:paraId="26C7D955" w14:textId="77777777">
      <w:pPr>
        <w:numPr>
          <w:ilvl w:val="0"/>
          <w:numId w:val="10"/>
        </w:numPr>
        <w:spacing w:after="0" w:line="240" w:lineRule="auto"/>
        <w:rPr>
          <w:sz w:val="20"/>
          <w:szCs w:val="20"/>
        </w:rPr>
      </w:pPr>
      <w:r w:rsidRPr="00EE697F">
        <w:rPr>
          <w:sz w:val="20"/>
          <w:szCs w:val="20"/>
        </w:rPr>
        <w:t>Visits to places of worship and visitors are integral to learning and spiritual development.</w:t>
      </w:r>
    </w:p>
    <w:p w:rsidRPr="00EE697F" w:rsidR="00EE697F" w:rsidP="00EE697F" w:rsidRDefault="00EE697F" w14:paraId="5BE96978" w14:textId="04D51292">
      <w:pPr>
        <w:numPr>
          <w:ilvl w:val="0"/>
          <w:numId w:val="10"/>
        </w:numPr>
        <w:spacing w:after="0" w:line="240" w:lineRule="auto"/>
        <w:rPr>
          <w:sz w:val="20"/>
          <w:szCs w:val="20"/>
        </w:rPr>
      </w:pPr>
      <w:r w:rsidRPr="00EE697F">
        <w:rPr>
          <w:sz w:val="20"/>
          <w:szCs w:val="20"/>
        </w:rPr>
        <w:t xml:space="preserve">Visitors </w:t>
      </w:r>
      <w:r w:rsidR="00903DF6">
        <w:rPr>
          <w:sz w:val="20"/>
          <w:szCs w:val="20"/>
        </w:rPr>
        <w:t xml:space="preserve">welcome to share experiences and </w:t>
      </w:r>
      <w:r w:rsidRPr="00EE697F">
        <w:rPr>
          <w:sz w:val="20"/>
          <w:szCs w:val="20"/>
        </w:rPr>
        <w:t>educate, not evangelise.</w:t>
      </w:r>
    </w:p>
    <w:p w:rsidRPr="00EE697F" w:rsidR="00EE697F" w:rsidP="00EE697F" w:rsidRDefault="00EE697F" w14:paraId="24800766" w14:textId="77777777">
      <w:pPr>
        <w:numPr>
          <w:ilvl w:val="0"/>
          <w:numId w:val="10"/>
        </w:numPr>
        <w:spacing w:after="0" w:line="240" w:lineRule="auto"/>
        <w:rPr>
          <w:sz w:val="20"/>
          <w:szCs w:val="20"/>
        </w:rPr>
      </w:pPr>
      <w:r w:rsidRPr="00EE697F">
        <w:rPr>
          <w:sz w:val="20"/>
          <w:szCs w:val="20"/>
        </w:rPr>
        <w:t>Local churches are valuable partners for weekly and annual services (Harvest, Christmas, Easter, Leavers’).</w:t>
      </w:r>
    </w:p>
    <w:p w:rsidRPr="00EE697F" w:rsidR="00EE697F" w:rsidP="00EE697F" w:rsidRDefault="00EE697F" w14:paraId="5EA88F9F" w14:textId="77777777">
      <w:pPr>
        <w:numPr>
          <w:ilvl w:val="0"/>
          <w:numId w:val="10"/>
        </w:numPr>
        <w:spacing w:after="0" w:line="240" w:lineRule="auto"/>
        <w:rPr>
          <w:sz w:val="20"/>
          <w:szCs w:val="20"/>
        </w:rPr>
      </w:pPr>
      <w:r w:rsidRPr="00EE697F">
        <w:rPr>
          <w:sz w:val="20"/>
          <w:szCs w:val="20"/>
        </w:rPr>
        <w:t xml:space="preserve">All visits follow </w:t>
      </w:r>
      <w:r w:rsidRPr="00EE697F">
        <w:rPr>
          <w:b/>
          <w:bCs/>
          <w:sz w:val="20"/>
          <w:szCs w:val="20"/>
        </w:rPr>
        <w:t>safeguarding, Prevent, and H&amp;S policies</w:t>
      </w:r>
      <w:r w:rsidRPr="00EE697F">
        <w:rPr>
          <w:sz w:val="20"/>
          <w:szCs w:val="20"/>
        </w:rPr>
        <w:t>.</w:t>
      </w:r>
    </w:p>
    <w:p w:rsidRPr="00EE697F" w:rsidR="00EE697F" w:rsidP="00EE697F" w:rsidRDefault="00EE697F" w14:paraId="039AB01D" w14:textId="5335EE97">
      <w:pPr>
        <w:spacing w:after="0" w:line="240" w:lineRule="auto"/>
        <w:rPr>
          <w:sz w:val="20"/>
          <w:szCs w:val="20"/>
        </w:rPr>
      </w:pPr>
    </w:p>
    <w:p w:rsidRPr="00EE697F" w:rsidR="00EE697F" w:rsidP="00EE697F" w:rsidRDefault="00EE697F" w14:paraId="60630AD8" w14:textId="77777777">
      <w:pPr>
        <w:spacing w:after="0" w:line="240" w:lineRule="auto"/>
        <w:rPr>
          <w:b/>
          <w:bCs/>
          <w:sz w:val="20"/>
          <w:szCs w:val="20"/>
        </w:rPr>
      </w:pPr>
      <w:r w:rsidRPr="00EE697F">
        <w:rPr>
          <w:b/>
          <w:bCs/>
          <w:sz w:val="20"/>
          <w:szCs w:val="20"/>
        </w:rPr>
        <w:t>Equal Opportunities</w:t>
      </w:r>
    </w:p>
    <w:p w:rsidRPr="00EE697F" w:rsidR="00EE697F" w:rsidP="00EE697F" w:rsidRDefault="00EE697F" w14:paraId="52A3F728" w14:textId="77777777">
      <w:pPr>
        <w:numPr>
          <w:ilvl w:val="0"/>
          <w:numId w:val="11"/>
        </w:numPr>
        <w:spacing w:after="0" w:line="240" w:lineRule="auto"/>
        <w:rPr>
          <w:sz w:val="20"/>
          <w:szCs w:val="20"/>
        </w:rPr>
      </w:pPr>
      <w:r w:rsidRPr="00EE697F">
        <w:rPr>
          <w:sz w:val="20"/>
          <w:szCs w:val="20"/>
        </w:rPr>
        <w:t>Collective Worship celebrates diversity and ensures every voice is valued.</w:t>
      </w:r>
    </w:p>
    <w:p w:rsidRPr="00EE697F" w:rsidR="00EE697F" w:rsidP="00EE697F" w:rsidRDefault="00EE697F" w14:paraId="774D8894" w14:textId="77777777">
      <w:pPr>
        <w:numPr>
          <w:ilvl w:val="0"/>
          <w:numId w:val="11"/>
        </w:numPr>
        <w:spacing w:after="0" w:line="240" w:lineRule="auto"/>
        <w:rPr>
          <w:sz w:val="20"/>
          <w:szCs w:val="20"/>
        </w:rPr>
      </w:pPr>
      <w:r w:rsidRPr="00EE697F">
        <w:rPr>
          <w:sz w:val="20"/>
          <w:szCs w:val="20"/>
        </w:rPr>
        <w:t>Worship provides an inclusive space for children and staff of all faiths and none.</w:t>
      </w:r>
    </w:p>
    <w:p w:rsidRPr="00EE697F" w:rsidR="00EE697F" w:rsidP="00EE697F" w:rsidRDefault="00EE697F" w14:paraId="747D87CE" w14:textId="760C5C18">
      <w:pPr>
        <w:spacing w:after="0" w:line="240" w:lineRule="auto"/>
        <w:rPr>
          <w:sz w:val="20"/>
          <w:szCs w:val="20"/>
        </w:rPr>
      </w:pPr>
    </w:p>
    <w:p w:rsidRPr="00EE697F" w:rsidR="00EE697F" w:rsidP="00EE697F" w:rsidRDefault="00EE697F" w14:paraId="0ECFD55D" w14:textId="77777777">
      <w:pPr>
        <w:spacing w:after="0" w:line="240" w:lineRule="auto"/>
        <w:rPr>
          <w:b/>
          <w:bCs/>
          <w:sz w:val="20"/>
          <w:szCs w:val="20"/>
        </w:rPr>
      </w:pPr>
      <w:r w:rsidRPr="00EE697F">
        <w:rPr>
          <w:b/>
          <w:bCs/>
          <w:sz w:val="20"/>
          <w:szCs w:val="20"/>
        </w:rPr>
        <w:t>Monitoring, Evaluation, and Accountability</w:t>
      </w:r>
    </w:p>
    <w:p w:rsidRPr="00EE697F" w:rsidR="00EE697F" w:rsidP="00EE697F" w:rsidRDefault="00EE697F" w14:paraId="5638F713" w14:textId="77777777">
      <w:pPr>
        <w:numPr>
          <w:ilvl w:val="0"/>
          <w:numId w:val="12"/>
        </w:numPr>
        <w:spacing w:after="0" w:line="240" w:lineRule="auto"/>
        <w:rPr>
          <w:sz w:val="20"/>
          <w:szCs w:val="20"/>
        </w:rPr>
      </w:pPr>
      <w:r w:rsidRPr="00EE697F">
        <w:rPr>
          <w:b/>
          <w:bCs/>
          <w:sz w:val="20"/>
          <w:szCs w:val="20"/>
        </w:rPr>
        <w:t>Headteacher and RE Lead</w:t>
      </w:r>
      <w:r w:rsidRPr="00EE697F">
        <w:rPr>
          <w:sz w:val="20"/>
          <w:szCs w:val="20"/>
        </w:rPr>
        <w:t xml:space="preserve"> are responsible for ensuring daily Collective Worship occurs and is high quality.</w:t>
      </w:r>
    </w:p>
    <w:p w:rsidRPr="00EE697F" w:rsidR="00EE697F" w:rsidP="00EE697F" w:rsidRDefault="00EE697F" w14:paraId="626B66C5" w14:textId="4EF22E0E">
      <w:pPr>
        <w:numPr>
          <w:ilvl w:val="0"/>
          <w:numId w:val="12"/>
        </w:numPr>
        <w:spacing w:after="0" w:line="240" w:lineRule="auto"/>
        <w:rPr>
          <w:sz w:val="20"/>
          <w:szCs w:val="20"/>
        </w:rPr>
      </w:pPr>
      <w:r w:rsidRPr="00EE697F">
        <w:rPr>
          <w:sz w:val="20"/>
          <w:szCs w:val="20"/>
        </w:rPr>
        <w:t>Monitoring methods include learning walks, pupil and staff feedback, observation, and review of planning and reflections.</w:t>
      </w:r>
      <w:r w:rsidR="00903DF6">
        <w:rPr>
          <w:sz w:val="20"/>
          <w:szCs w:val="20"/>
        </w:rPr>
        <w:t xml:space="preserve"> Monitoring sheets have been provided.</w:t>
      </w:r>
    </w:p>
    <w:p w:rsidRPr="00EE697F" w:rsidR="00EE697F" w:rsidP="00EE697F" w:rsidRDefault="00EE697F" w14:paraId="4D528FB9" w14:textId="039EC9DF">
      <w:pPr>
        <w:numPr>
          <w:ilvl w:val="0"/>
          <w:numId w:val="12"/>
        </w:numPr>
        <w:spacing w:after="0" w:line="240" w:lineRule="auto"/>
        <w:rPr>
          <w:sz w:val="20"/>
          <w:szCs w:val="20"/>
        </w:rPr>
      </w:pPr>
      <w:r w:rsidRPr="00EE697F">
        <w:rPr>
          <w:sz w:val="20"/>
          <w:szCs w:val="20"/>
        </w:rPr>
        <w:t xml:space="preserve">Termly reports are provided to </w:t>
      </w:r>
      <w:r w:rsidR="00903DF6">
        <w:rPr>
          <w:sz w:val="20"/>
          <w:szCs w:val="20"/>
        </w:rPr>
        <w:t>TLC Members</w:t>
      </w:r>
      <w:r w:rsidRPr="00EE697F">
        <w:rPr>
          <w:sz w:val="20"/>
          <w:szCs w:val="20"/>
        </w:rPr>
        <w:t>.</w:t>
      </w:r>
    </w:p>
    <w:p w:rsidRPr="00EE697F" w:rsidR="00EE697F" w:rsidP="00EE697F" w:rsidRDefault="00EE697F" w14:paraId="73608538" w14:textId="77777777">
      <w:pPr>
        <w:numPr>
          <w:ilvl w:val="0"/>
          <w:numId w:val="12"/>
        </w:numPr>
        <w:spacing w:after="0" w:line="240" w:lineRule="auto"/>
        <w:rPr>
          <w:sz w:val="20"/>
          <w:szCs w:val="20"/>
        </w:rPr>
      </w:pPr>
      <w:r w:rsidRPr="00EE697F">
        <w:rPr>
          <w:sz w:val="20"/>
          <w:szCs w:val="20"/>
        </w:rPr>
        <w:t>Schools maintain records of planning, reflections, photos, videos, and notes from visitors.</w:t>
      </w:r>
    </w:p>
    <w:p w:rsidRPr="00EE697F" w:rsidR="00EE697F" w:rsidP="00EE697F" w:rsidRDefault="00EE697F" w14:paraId="58E3AD74" w14:textId="77777777">
      <w:pPr>
        <w:numPr>
          <w:ilvl w:val="0"/>
          <w:numId w:val="12"/>
        </w:numPr>
        <w:spacing w:after="0" w:line="240" w:lineRule="auto"/>
        <w:rPr>
          <w:sz w:val="20"/>
          <w:szCs w:val="20"/>
        </w:rPr>
      </w:pPr>
      <w:r w:rsidRPr="00EE697F">
        <w:rPr>
          <w:sz w:val="20"/>
          <w:szCs w:val="20"/>
        </w:rPr>
        <w:t>Evidence of pupil engagement and spiritual development informs future planning and continuous improvement.</w:t>
      </w:r>
    </w:p>
    <w:p w:rsidR="000B5CEF" w:rsidP="00EE697F" w:rsidRDefault="000B5CEF" w14:paraId="027CCB4B" w14:textId="77777777">
      <w:pPr>
        <w:spacing w:after="0" w:line="240" w:lineRule="auto"/>
        <w:rPr>
          <w:sz w:val="20"/>
          <w:szCs w:val="20"/>
        </w:rPr>
      </w:pPr>
    </w:p>
    <w:p w:rsidRPr="00903DF6" w:rsidR="00903DF6" w:rsidP="00EE697F" w:rsidRDefault="00903DF6" w14:paraId="5C4B653F" w14:textId="17780DCC">
      <w:pPr>
        <w:spacing w:after="0" w:line="240" w:lineRule="auto"/>
        <w:rPr>
          <w:b/>
          <w:bCs/>
          <w:sz w:val="20"/>
          <w:szCs w:val="20"/>
        </w:rPr>
      </w:pPr>
      <w:r w:rsidRPr="00903DF6">
        <w:rPr>
          <w:b/>
          <w:bCs/>
          <w:sz w:val="20"/>
          <w:szCs w:val="20"/>
        </w:rPr>
        <w:t>Review:</w:t>
      </w:r>
    </w:p>
    <w:p w:rsidRPr="00415731" w:rsidR="009B324E" w:rsidP="009B324E" w:rsidRDefault="009B324E" w14:paraId="35495D4D" w14:textId="67E031D0">
      <w:pPr>
        <w:spacing w:after="0" w:line="240" w:lineRule="auto"/>
        <w:rPr>
          <w:sz w:val="20"/>
          <w:szCs w:val="20"/>
        </w:rPr>
      </w:pPr>
      <w:r w:rsidRPr="00415731">
        <w:rPr>
          <w:sz w:val="20"/>
          <w:szCs w:val="20"/>
        </w:rPr>
        <w:t xml:space="preserve">This policy will be reviewed annually by the </w:t>
      </w:r>
      <w:r w:rsidRPr="00415731">
        <w:rPr>
          <w:b/>
          <w:bCs/>
          <w:sz w:val="20"/>
          <w:szCs w:val="20"/>
        </w:rPr>
        <w:t>Board of Trustees</w:t>
      </w:r>
      <w:r w:rsidRPr="00415731">
        <w:rPr>
          <w:sz w:val="20"/>
          <w:szCs w:val="20"/>
        </w:rPr>
        <w:t xml:space="preserve">. </w:t>
      </w:r>
      <w:r w:rsidRPr="00B1066F" w:rsidR="00AC46F4">
        <w:rPr>
          <w:sz w:val="20"/>
          <w:szCs w:val="20"/>
        </w:rPr>
        <w:t xml:space="preserve">The Christian Distinctiveness Lead </w:t>
      </w:r>
      <w:r w:rsidRPr="00415731">
        <w:rPr>
          <w:sz w:val="20"/>
          <w:szCs w:val="20"/>
        </w:rPr>
        <w:t>will report on compliance, quality, and impact across the Trust.</w:t>
      </w:r>
    </w:p>
    <w:p w:rsidRPr="009B324E" w:rsidR="00903DF6" w:rsidP="009B324E" w:rsidRDefault="00903DF6" w14:paraId="27D4F397" w14:textId="4C64C225">
      <w:pPr>
        <w:spacing w:after="0" w:line="240" w:lineRule="auto"/>
        <w:rPr>
          <w:sz w:val="20"/>
          <w:szCs w:val="20"/>
        </w:rPr>
      </w:pPr>
    </w:p>
    <w:sectPr w:rsidRPr="009B324E" w:rsidR="00903DF6" w:rsidSect="00EE697F">
      <w:headerReference w:type="default" r:id="rId8"/>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349" w:rsidP="00C84A14" w:rsidRDefault="00547349" w14:paraId="5D5D5D71" w14:textId="77777777">
      <w:pPr>
        <w:spacing w:after="0" w:line="240" w:lineRule="auto"/>
      </w:pPr>
      <w:r>
        <w:separator/>
      </w:r>
    </w:p>
  </w:endnote>
  <w:endnote w:type="continuationSeparator" w:id="0">
    <w:p w:rsidR="00547349" w:rsidP="00C84A14" w:rsidRDefault="00547349" w14:paraId="038A3C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349" w:rsidP="00C84A14" w:rsidRDefault="00547349" w14:paraId="052CE113" w14:textId="77777777">
      <w:pPr>
        <w:spacing w:after="0" w:line="240" w:lineRule="auto"/>
      </w:pPr>
      <w:r>
        <w:separator/>
      </w:r>
    </w:p>
  </w:footnote>
  <w:footnote w:type="continuationSeparator" w:id="0">
    <w:p w:rsidR="00547349" w:rsidP="00C84A14" w:rsidRDefault="00547349" w14:paraId="507E18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4A14" w:rsidRDefault="00C84A14" w14:paraId="1202DDC4" w14:textId="6E2BE5AA">
    <w:pPr>
      <w:pStyle w:val="Header"/>
    </w:pPr>
    <w:r>
      <w:rPr>
        <w:noProof/>
      </w:rPr>
      <w:drawing>
        <wp:anchor distT="0" distB="0" distL="114300" distR="114300" simplePos="0" relativeHeight="251659264" behindDoc="0" locked="0" layoutInCell="1" allowOverlap="1" wp14:anchorId="25169A67" wp14:editId="2CAE29D8">
          <wp:simplePos x="0" y="0"/>
          <wp:positionH relativeFrom="margin">
            <wp:posOffset>4118642</wp:posOffset>
          </wp:positionH>
          <wp:positionV relativeFrom="paragraph">
            <wp:posOffset>-277399</wp:posOffset>
          </wp:positionV>
          <wp:extent cx="2788920" cy="774065"/>
          <wp:effectExtent l="0" t="0" r="0" b="6985"/>
          <wp:wrapSquare wrapText="bothSides"/>
          <wp:docPr id="1659397915" name="Picture 1659397915" descr="Bath &amp; Wells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mp; Wells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4A3"/>
    <w:multiLevelType w:val="hybridMultilevel"/>
    <w:tmpl w:val="C8BC83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0E3585"/>
    <w:multiLevelType w:val="multilevel"/>
    <w:tmpl w:val="BB7AC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E07B9"/>
    <w:multiLevelType w:val="multilevel"/>
    <w:tmpl w:val="09F09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C804A4"/>
    <w:multiLevelType w:val="multilevel"/>
    <w:tmpl w:val="8B7A4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691C63"/>
    <w:multiLevelType w:val="multilevel"/>
    <w:tmpl w:val="6340F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5A26ED"/>
    <w:multiLevelType w:val="hybridMultilevel"/>
    <w:tmpl w:val="FC8050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452B1D"/>
    <w:multiLevelType w:val="multilevel"/>
    <w:tmpl w:val="89E0B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711DD5"/>
    <w:multiLevelType w:val="hybridMultilevel"/>
    <w:tmpl w:val="3FECC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8C1B78"/>
    <w:multiLevelType w:val="multilevel"/>
    <w:tmpl w:val="2618C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1FC7A04"/>
    <w:multiLevelType w:val="hybridMultilevel"/>
    <w:tmpl w:val="5E3694F2"/>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2C7954C2"/>
    <w:multiLevelType w:val="multilevel"/>
    <w:tmpl w:val="A70AC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FB16576"/>
    <w:multiLevelType w:val="multilevel"/>
    <w:tmpl w:val="6DD85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FCE2938"/>
    <w:multiLevelType w:val="multilevel"/>
    <w:tmpl w:val="03508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0425A10"/>
    <w:multiLevelType w:val="multilevel"/>
    <w:tmpl w:val="E8466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2753666"/>
    <w:multiLevelType w:val="multilevel"/>
    <w:tmpl w:val="64CE8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DDE7414"/>
    <w:multiLevelType w:val="multilevel"/>
    <w:tmpl w:val="E3A03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472E39"/>
    <w:multiLevelType w:val="multilevel"/>
    <w:tmpl w:val="1C7AD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43C39D1"/>
    <w:multiLevelType w:val="multilevel"/>
    <w:tmpl w:val="9FFC0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5F431C1"/>
    <w:multiLevelType w:val="multilevel"/>
    <w:tmpl w:val="C7C67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CD068B3"/>
    <w:multiLevelType w:val="multilevel"/>
    <w:tmpl w:val="F14CA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2A81DD2"/>
    <w:multiLevelType w:val="hybridMultilevel"/>
    <w:tmpl w:val="8E4A3C6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790DCC"/>
    <w:multiLevelType w:val="multilevel"/>
    <w:tmpl w:val="0A2A2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AE862CB"/>
    <w:multiLevelType w:val="multilevel"/>
    <w:tmpl w:val="8B781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07544406">
    <w:abstractNumId w:val="4"/>
  </w:num>
  <w:num w:numId="2" w16cid:durableId="1888909637">
    <w:abstractNumId w:val="16"/>
  </w:num>
  <w:num w:numId="3" w16cid:durableId="797912161">
    <w:abstractNumId w:val="3"/>
  </w:num>
  <w:num w:numId="4" w16cid:durableId="1757901266">
    <w:abstractNumId w:val="15"/>
  </w:num>
  <w:num w:numId="5" w16cid:durableId="1339842765">
    <w:abstractNumId w:val="18"/>
  </w:num>
  <w:num w:numId="6" w16cid:durableId="1931037420">
    <w:abstractNumId w:val="17"/>
  </w:num>
  <w:num w:numId="7" w16cid:durableId="224032734">
    <w:abstractNumId w:val="2"/>
  </w:num>
  <w:num w:numId="8" w16cid:durableId="1568345493">
    <w:abstractNumId w:val="13"/>
  </w:num>
  <w:num w:numId="9" w16cid:durableId="214391901">
    <w:abstractNumId w:val="11"/>
  </w:num>
  <w:num w:numId="10" w16cid:durableId="34235325">
    <w:abstractNumId w:val="8"/>
  </w:num>
  <w:num w:numId="11" w16cid:durableId="1333144539">
    <w:abstractNumId w:val="1"/>
  </w:num>
  <w:num w:numId="12" w16cid:durableId="84572598">
    <w:abstractNumId w:val="6"/>
  </w:num>
  <w:num w:numId="13" w16cid:durableId="692457931">
    <w:abstractNumId w:val="7"/>
  </w:num>
  <w:num w:numId="14" w16cid:durableId="1486432432">
    <w:abstractNumId w:val="9"/>
  </w:num>
  <w:num w:numId="15" w16cid:durableId="50348076">
    <w:abstractNumId w:val="0"/>
  </w:num>
  <w:num w:numId="16" w16cid:durableId="2050496318">
    <w:abstractNumId w:val="20"/>
  </w:num>
  <w:num w:numId="17" w16cid:durableId="1825467776">
    <w:abstractNumId w:val="5"/>
  </w:num>
  <w:num w:numId="18" w16cid:durableId="60063367">
    <w:abstractNumId w:val="10"/>
  </w:num>
  <w:num w:numId="19" w16cid:durableId="596719547">
    <w:abstractNumId w:val="21"/>
  </w:num>
  <w:num w:numId="20" w16cid:durableId="2139448138">
    <w:abstractNumId w:val="12"/>
  </w:num>
  <w:num w:numId="21" w16cid:durableId="968314379">
    <w:abstractNumId w:val="19"/>
  </w:num>
  <w:num w:numId="22" w16cid:durableId="1317952090">
    <w:abstractNumId w:val="14"/>
  </w:num>
  <w:num w:numId="23" w16cid:durableId="553271818">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7F"/>
    <w:rsid w:val="00073B03"/>
    <w:rsid w:val="000B5CEF"/>
    <w:rsid w:val="001407A8"/>
    <w:rsid w:val="00206462"/>
    <w:rsid w:val="00547349"/>
    <w:rsid w:val="00697D51"/>
    <w:rsid w:val="00716033"/>
    <w:rsid w:val="00903DF6"/>
    <w:rsid w:val="00993304"/>
    <w:rsid w:val="009B324E"/>
    <w:rsid w:val="00AC46F4"/>
    <w:rsid w:val="00C84A14"/>
    <w:rsid w:val="00EE697F"/>
    <w:rsid w:val="16F4C5E2"/>
    <w:rsid w:val="1BCBC6B6"/>
    <w:rsid w:val="1DB1F097"/>
    <w:rsid w:val="2D86B04B"/>
    <w:rsid w:val="3B495B02"/>
    <w:rsid w:val="3C9D2F0F"/>
    <w:rsid w:val="3F0FA1E3"/>
    <w:rsid w:val="44C13723"/>
    <w:rsid w:val="450E0022"/>
    <w:rsid w:val="4F292421"/>
    <w:rsid w:val="50927650"/>
    <w:rsid w:val="51EC1379"/>
    <w:rsid w:val="541B3C43"/>
    <w:rsid w:val="5BDCEE18"/>
    <w:rsid w:val="5C6FA266"/>
    <w:rsid w:val="7717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C26B"/>
  <w15:chartTrackingRefBased/>
  <w15:docId w15:val="{15D766AF-BA11-4D6D-9134-911C86D636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697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7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697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697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697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697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697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697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697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697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697F"/>
    <w:rPr>
      <w:rFonts w:eastAsiaTheme="majorEastAsia" w:cstheme="majorBidi"/>
      <w:color w:val="272727" w:themeColor="text1" w:themeTint="D8"/>
    </w:rPr>
  </w:style>
  <w:style w:type="paragraph" w:styleId="Title">
    <w:name w:val="Title"/>
    <w:basedOn w:val="Normal"/>
    <w:next w:val="Normal"/>
    <w:link w:val="TitleChar"/>
    <w:uiPriority w:val="10"/>
    <w:qFormat/>
    <w:rsid w:val="00EE697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697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697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6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7F"/>
    <w:pPr>
      <w:spacing w:before="160"/>
      <w:jc w:val="center"/>
    </w:pPr>
    <w:rPr>
      <w:i/>
      <w:iCs/>
      <w:color w:val="404040" w:themeColor="text1" w:themeTint="BF"/>
    </w:rPr>
  </w:style>
  <w:style w:type="character" w:styleId="QuoteChar" w:customStyle="1">
    <w:name w:val="Quote Char"/>
    <w:basedOn w:val="DefaultParagraphFont"/>
    <w:link w:val="Quote"/>
    <w:uiPriority w:val="29"/>
    <w:rsid w:val="00EE697F"/>
    <w:rPr>
      <w:i/>
      <w:iCs/>
      <w:color w:val="404040" w:themeColor="text1" w:themeTint="BF"/>
    </w:rPr>
  </w:style>
  <w:style w:type="paragraph" w:styleId="ListParagraph">
    <w:name w:val="List Paragraph"/>
    <w:basedOn w:val="Normal"/>
    <w:uiPriority w:val="34"/>
    <w:qFormat/>
    <w:rsid w:val="00EE697F"/>
    <w:pPr>
      <w:ind w:left="720"/>
      <w:contextualSpacing/>
    </w:pPr>
  </w:style>
  <w:style w:type="character" w:styleId="IntenseEmphasis">
    <w:name w:val="Intense Emphasis"/>
    <w:basedOn w:val="DefaultParagraphFont"/>
    <w:uiPriority w:val="21"/>
    <w:qFormat/>
    <w:rsid w:val="00EE697F"/>
    <w:rPr>
      <w:i/>
      <w:iCs/>
      <w:color w:val="0F4761" w:themeColor="accent1" w:themeShade="BF"/>
    </w:rPr>
  </w:style>
  <w:style w:type="paragraph" w:styleId="IntenseQuote">
    <w:name w:val="Intense Quote"/>
    <w:basedOn w:val="Normal"/>
    <w:next w:val="Normal"/>
    <w:link w:val="IntenseQuoteChar"/>
    <w:uiPriority w:val="30"/>
    <w:qFormat/>
    <w:rsid w:val="00EE697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697F"/>
    <w:rPr>
      <w:i/>
      <w:iCs/>
      <w:color w:val="0F4761" w:themeColor="accent1" w:themeShade="BF"/>
    </w:rPr>
  </w:style>
  <w:style w:type="character" w:styleId="IntenseReference">
    <w:name w:val="Intense Reference"/>
    <w:basedOn w:val="DefaultParagraphFont"/>
    <w:uiPriority w:val="32"/>
    <w:qFormat/>
    <w:rsid w:val="00EE697F"/>
    <w:rPr>
      <w:b/>
      <w:bCs/>
      <w:smallCaps/>
      <w:color w:val="0F4761" w:themeColor="accent1" w:themeShade="BF"/>
      <w:spacing w:val="5"/>
    </w:rPr>
  </w:style>
  <w:style w:type="paragraph" w:styleId="Default" w:customStyle="1">
    <w:name w:val="Default"/>
    <w:rsid w:val="00716033"/>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C84A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84A1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4A14"/>
  </w:style>
  <w:style w:type="paragraph" w:styleId="Footer">
    <w:name w:val="footer"/>
    <w:basedOn w:val="Normal"/>
    <w:link w:val="FooterChar"/>
    <w:uiPriority w:val="99"/>
    <w:unhideWhenUsed/>
    <w:rsid w:val="00C84A1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assets.publishing.service.gov.uk/government/uploads/system/uploads/attachment_data/file/281929/Collective_worship_in_schools.pdf"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4cd25ff375304088" /><Relationship Type="http://schemas.microsoft.com/office/2011/relationships/commentsExtended" Target="commentsExtended.xml" Id="Rf67f01a2140c412e" /><Relationship Type="http://schemas.microsoft.com/office/2016/09/relationships/commentsIds" Target="commentsIds.xml" Id="Re64f3ae6827c4b5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d7ca0bb708ad0b0e32cd09005f4a3206">
  <xsd:schema xmlns:xsd="http://www.w3.org/2001/XMLSchema" xmlns:xs="http://www.w3.org/2001/XMLSchema" xmlns:p="http://schemas.microsoft.com/office/2006/metadata/properties" xmlns:ns2="cd6c011a-c316-4af8-8e0d-3577c026ec59" targetNamespace="http://schemas.microsoft.com/office/2006/metadata/properties" ma:root="true" ma:fieldsID="2cce3d575d12409e4830689758433aae"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301AB-AA5F-4C85-9391-9A2AC508CF80}"/>
</file>

<file path=customXml/itemProps2.xml><?xml version="1.0" encoding="utf-8"?>
<ds:datastoreItem xmlns:ds="http://schemas.openxmlformats.org/officeDocument/2006/customXml" ds:itemID="{8E1949D4-5B23-41A5-93D8-9CF8BF5560E0}"/>
</file>

<file path=customXml/itemProps3.xml><?xml version="1.0" encoding="utf-8"?>
<ds:datastoreItem xmlns:ds="http://schemas.openxmlformats.org/officeDocument/2006/customXml" ds:itemID="{650B2035-F04F-4BE3-92A8-E9EE09B658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Wedlake</dc:creator>
  <cp:keywords/>
  <dc:description/>
  <cp:lastModifiedBy>Charlotte Seavill</cp:lastModifiedBy>
  <cp:revision>7</cp:revision>
  <dcterms:created xsi:type="dcterms:W3CDTF">2025-09-04T16:39:00Z</dcterms:created>
  <dcterms:modified xsi:type="dcterms:W3CDTF">2025-10-21T14:01:43Z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