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0A77164C" w:rsidR="00CD47A1" w:rsidRPr="0017623B" w:rsidRDefault="00CD7429" w:rsidP="1C4D210E">
      <w:pPr>
        <w:rPr>
          <w:rFonts w:ascii="Apple Butter" w:hAnsi="Apple Butter"/>
          <w:b/>
          <w:bCs/>
          <w:color w:val="538135" w:themeColor="accent6" w:themeShade="BF"/>
          <w:sz w:val="72"/>
          <w:szCs w:val="72"/>
        </w:rPr>
      </w:pPr>
      <w:r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4928" behindDoc="0" locked="0" layoutInCell="1" allowOverlap="1" wp14:anchorId="66CFDB58" wp14:editId="3893F278">
                <wp:simplePos x="0" y="0"/>
                <wp:positionH relativeFrom="margin">
                  <wp:align>left</wp:align>
                </wp:positionH>
                <wp:positionV relativeFrom="paragraph">
                  <wp:posOffset>1095375</wp:posOffset>
                </wp:positionV>
                <wp:extent cx="2657475" cy="7058025"/>
                <wp:effectExtent l="19050" t="19050" r="47625" b="476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058025"/>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50BD1DE6" w14:textId="5DD0A419" w:rsidR="00CD7429" w:rsidRDefault="00C0466A">
                            <w:pPr>
                              <w:rPr>
                                <w:color w:val="00B050"/>
                                <w:sz w:val="24"/>
                                <w:szCs w:val="24"/>
                              </w:rPr>
                            </w:pPr>
                            <w:r>
                              <w:rPr>
                                <w:color w:val="00B050"/>
                                <w:sz w:val="24"/>
                                <w:szCs w:val="24"/>
                              </w:rPr>
                              <w:t>As we come to the end of another term together, I am feeling extremely proud of our Apples.  As predicted this topic has been a huge success, and I know that all the children have got so much out of learning about the past, dinosaurs and more!! Their phonics and reading skills have progress so much and we are seeing them apply these skills every day. The children are tired, and I think we are all looking forward to the break. Thank you for continuing to support your child at home, together we are ensuring that they are being given the best start.</w:t>
                            </w:r>
                          </w:p>
                          <w:p w14:paraId="2CB84662" w14:textId="2BC34610" w:rsidR="00C0466A" w:rsidRDefault="00C0466A">
                            <w:pPr>
                              <w:rPr>
                                <w:color w:val="FF0000"/>
                                <w:sz w:val="24"/>
                                <w:szCs w:val="24"/>
                              </w:rPr>
                            </w:pPr>
                            <w:r w:rsidRPr="00C0466A">
                              <w:rPr>
                                <w:color w:val="FF0000"/>
                                <w:sz w:val="24"/>
                                <w:szCs w:val="24"/>
                              </w:rPr>
                              <w:t>On Wednesday, we open up the classroom to all parents/grandparents starting at 3pm. You will have the chance to look around the classroom, and at your child’s work in books.</w:t>
                            </w:r>
                          </w:p>
                          <w:p w14:paraId="73D5F3AA" w14:textId="1CA65A4C" w:rsidR="00C0466A" w:rsidRDefault="00C0466A">
                            <w:pPr>
                              <w:rPr>
                                <w:color w:val="0070C0"/>
                                <w:sz w:val="24"/>
                                <w:szCs w:val="24"/>
                              </w:rPr>
                            </w:pPr>
                            <w:r w:rsidRPr="00C0466A">
                              <w:rPr>
                                <w:color w:val="0070C0"/>
                                <w:sz w:val="24"/>
                                <w:szCs w:val="24"/>
                              </w:rPr>
                              <w:t>On Thursday, I will be out of school all day, Julie a lovely EYFS teacher will be with Apple Class. I know she is looking forward to meeting them and having a day based on Ice Age!</w:t>
                            </w:r>
                          </w:p>
                          <w:p w14:paraId="00466742" w14:textId="0924B1D3" w:rsidR="00C0466A" w:rsidRPr="00C0466A" w:rsidRDefault="00C0466A">
                            <w:pPr>
                              <w:rPr>
                                <w:color w:val="0070C0"/>
                                <w:sz w:val="24"/>
                                <w:szCs w:val="24"/>
                              </w:rPr>
                            </w:pPr>
                            <w:r>
                              <w:rPr>
                                <w:color w:val="0070C0"/>
                                <w:sz w:val="24"/>
                                <w:szCs w:val="24"/>
                              </w:rPr>
                              <w:t>You are welcome to take your child’s PE kit home, after Tuesday’s session with Jon. There is also another, pile of clothes (unnamed) outside the classroom. Please take a look and take what you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DB58" id="_x0000_t202" coordsize="21600,21600" o:spt="202" path="m,l,21600r21600,l21600,xe">
                <v:stroke joinstyle="miter"/>
                <v:path gradientshapeok="t" o:connecttype="rect"/>
              </v:shapetype>
              <v:shape id="Text Box 2" o:spid="_x0000_s1026" type="#_x0000_t202" style="position:absolute;margin-left:0;margin-top:86.25pt;width:209.25pt;height:555.75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50BD1DE6" w14:textId="5DD0A419" w:rsidR="00CD7429" w:rsidRDefault="00C0466A">
                      <w:pPr>
                        <w:rPr>
                          <w:color w:val="00B050"/>
                          <w:sz w:val="24"/>
                          <w:szCs w:val="24"/>
                        </w:rPr>
                      </w:pPr>
                      <w:r>
                        <w:rPr>
                          <w:color w:val="00B050"/>
                          <w:sz w:val="24"/>
                          <w:szCs w:val="24"/>
                        </w:rPr>
                        <w:t>As we come to the end of another term together, I am feeling extremely proud of our Apples.  As predicted this topic has been a huge success, and I know that all the children have got so much out of learning about the past, dinosaurs and more!! Their phonics and reading skills have progress so much and we are seeing them apply these skills every day. The children are tired, and I think we are all looking forward to the break. Thank you for continuing to support your child at home, together we are ensuring that they are being given the best start.</w:t>
                      </w:r>
                    </w:p>
                    <w:p w14:paraId="2CB84662" w14:textId="2BC34610" w:rsidR="00C0466A" w:rsidRDefault="00C0466A">
                      <w:pPr>
                        <w:rPr>
                          <w:color w:val="FF0000"/>
                          <w:sz w:val="24"/>
                          <w:szCs w:val="24"/>
                        </w:rPr>
                      </w:pPr>
                      <w:r w:rsidRPr="00C0466A">
                        <w:rPr>
                          <w:color w:val="FF0000"/>
                          <w:sz w:val="24"/>
                          <w:szCs w:val="24"/>
                        </w:rPr>
                        <w:t>On Wednesday, we open up the classroom to all parents/grandparents starting at 3pm. You will have the chance to look around the classroom, and at your child’s work in books.</w:t>
                      </w:r>
                    </w:p>
                    <w:p w14:paraId="73D5F3AA" w14:textId="1CA65A4C" w:rsidR="00C0466A" w:rsidRDefault="00C0466A">
                      <w:pPr>
                        <w:rPr>
                          <w:color w:val="0070C0"/>
                          <w:sz w:val="24"/>
                          <w:szCs w:val="24"/>
                        </w:rPr>
                      </w:pPr>
                      <w:r w:rsidRPr="00C0466A">
                        <w:rPr>
                          <w:color w:val="0070C0"/>
                          <w:sz w:val="24"/>
                          <w:szCs w:val="24"/>
                        </w:rPr>
                        <w:t>On Thursday, I will be out of school all day, Julie a lovely EYFS teacher will be with Apple Class. I know she is looking forward to meeting them and having a day based on Ice Age!</w:t>
                      </w:r>
                    </w:p>
                    <w:p w14:paraId="00466742" w14:textId="0924B1D3" w:rsidR="00C0466A" w:rsidRPr="00C0466A" w:rsidRDefault="00C0466A">
                      <w:pPr>
                        <w:rPr>
                          <w:color w:val="0070C0"/>
                          <w:sz w:val="24"/>
                          <w:szCs w:val="24"/>
                        </w:rPr>
                      </w:pPr>
                      <w:r>
                        <w:rPr>
                          <w:color w:val="0070C0"/>
                          <w:sz w:val="24"/>
                          <w:szCs w:val="24"/>
                        </w:rPr>
                        <w:t>You are welcome to take your child’s PE kit home, after Tuesday’s session with Jon. There is also another, pile of clothes (unnamed) outside the classroom. Please take a look and take what you need.</w:t>
                      </w:r>
                    </w:p>
                  </w:txbxContent>
                </v:textbox>
                <w10:wrap type="square" anchorx="margin"/>
              </v:shape>
            </w:pict>
          </mc:Fallback>
        </mc:AlternateContent>
      </w:r>
      <w:r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1552" behindDoc="0" locked="0" layoutInCell="1" allowOverlap="1" wp14:anchorId="66CFDB4A" wp14:editId="681B9426">
                <wp:simplePos x="0" y="0"/>
                <wp:positionH relativeFrom="column">
                  <wp:posOffset>304800</wp:posOffset>
                </wp:positionH>
                <wp:positionV relativeFrom="paragraph">
                  <wp:posOffset>8257540</wp:posOffset>
                </wp:positionV>
                <wp:extent cx="1809750" cy="14954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95425"/>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211745A6" w:rsidR="00B1718A" w:rsidRPr="00B1718A" w:rsidRDefault="00C0466A" w:rsidP="00B1718A">
                            <w:pPr>
                              <w:jc w:val="center"/>
                              <w:rPr>
                                <w:rFonts w:ascii="HelloAbracadabra" w:hAnsi="HelloAbracadabra"/>
                                <w:b/>
                                <w:sz w:val="44"/>
                                <w:szCs w:val="44"/>
                              </w:rPr>
                            </w:pPr>
                            <w:r>
                              <w:rPr>
                                <w:rFonts w:ascii="HelloAbracadabra" w:hAnsi="HelloAbracadabra"/>
                                <w:b/>
                                <w:sz w:val="44"/>
                                <w:szCs w:val="44"/>
                              </w:rPr>
                              <w:t>Marshall and Patrick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4A" id="_x0000_s1027" type="#_x0000_t202" style="position:absolute;margin-left:24pt;margin-top:650.2pt;width:142.5pt;height:11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MYDg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211745A6" w:rsidR="00B1718A" w:rsidRPr="00B1718A" w:rsidRDefault="00C0466A" w:rsidP="00B1718A">
                      <w:pPr>
                        <w:jc w:val="center"/>
                        <w:rPr>
                          <w:rFonts w:ascii="HelloAbracadabra" w:hAnsi="HelloAbracadabra"/>
                          <w:b/>
                          <w:sz w:val="44"/>
                          <w:szCs w:val="44"/>
                        </w:rPr>
                      </w:pPr>
                      <w:r>
                        <w:rPr>
                          <w:rFonts w:ascii="HelloAbracadabra" w:hAnsi="HelloAbracadabra"/>
                          <w:b/>
                          <w:sz w:val="44"/>
                          <w:szCs w:val="44"/>
                        </w:rPr>
                        <w:t>Marshall and Patrick</w:t>
                      </w:r>
                    </w:p>
                  </w:txbxContent>
                </v:textbox>
                <w10:wrap type="square"/>
              </v:shape>
            </w:pict>
          </mc:Fallback>
        </mc:AlternateContent>
      </w:r>
      <w:r>
        <w:rPr>
          <w:noProof/>
          <w:lang w:eastAsia="en-GB"/>
        </w:rPr>
        <w:drawing>
          <wp:anchor distT="0" distB="0" distL="114300" distR="114300" simplePos="0" relativeHeight="251669504" behindDoc="1" locked="0" layoutInCell="1" allowOverlap="1" wp14:anchorId="66CFDB4C" wp14:editId="40368026">
            <wp:simplePos x="0" y="0"/>
            <wp:positionH relativeFrom="margin">
              <wp:posOffset>209550</wp:posOffset>
            </wp:positionH>
            <wp:positionV relativeFrom="paragraph">
              <wp:posOffset>8201025</wp:posOffset>
            </wp:positionV>
            <wp:extent cx="2097405" cy="1771650"/>
            <wp:effectExtent l="0" t="0" r="0" b="0"/>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7">
                      <a:extLst>
                        <a:ext uri="{28A0092B-C50C-407E-A947-70E740481C1C}">
                          <a14:useLocalDpi xmlns:a14="http://schemas.microsoft.com/office/drawing/2010/main" val="0"/>
                        </a:ext>
                      </a:extLst>
                    </a:blip>
                    <a:srcRect l="1766" t="22925" r="49373" b="37549"/>
                    <a:stretch/>
                  </pic:blipFill>
                  <pic:spPr>
                    <a:xfrm>
                      <a:off x="0" y="0"/>
                      <a:ext cx="2097405" cy="1771650"/>
                    </a:xfrm>
                    <a:prstGeom prst="rect">
                      <a:avLst/>
                    </a:prstGeom>
                  </pic:spPr>
                </pic:pic>
              </a:graphicData>
            </a:graphic>
            <wp14:sizeRelH relativeFrom="page">
              <wp14:pctWidth>0</wp14:pctWidth>
            </wp14:sizeRelH>
            <wp14:sizeRelV relativeFrom="page">
              <wp14:pctHeight>0</wp14:pctHeight>
            </wp14:sizeRelV>
          </wp:anchor>
        </w:drawing>
      </w:r>
      <w:r w:rsidR="00285A2B"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7216" behindDoc="0" locked="0" layoutInCell="1" allowOverlap="1" wp14:anchorId="66CFDB56" wp14:editId="39505BFC">
                <wp:simplePos x="0" y="0"/>
                <wp:positionH relativeFrom="column">
                  <wp:posOffset>2809875</wp:posOffset>
                </wp:positionH>
                <wp:positionV relativeFrom="paragraph">
                  <wp:posOffset>2667000</wp:posOffset>
                </wp:positionV>
                <wp:extent cx="3997325" cy="464820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648200"/>
                        </a:xfrm>
                        <a:prstGeom prst="rect">
                          <a:avLst/>
                        </a:prstGeom>
                        <a:solidFill>
                          <a:srgbClr val="FFFFFF"/>
                        </a:solidFill>
                        <a:ln w="31750">
                          <a:solidFill>
                            <a:srgbClr val="00B050"/>
                          </a:solidFill>
                          <a:miter lim="800000"/>
                          <a:headEnd/>
                          <a:tailEnd/>
                        </a:ln>
                      </wps:spPr>
                      <wps:txb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21C9317C" w14:textId="4FF2679E" w:rsidR="00496058" w:rsidRDefault="00496058" w:rsidP="00964AB0">
                            <w:pPr>
                              <w:rPr>
                                <w:color w:val="0070C0"/>
                                <w:sz w:val="24"/>
                                <w:szCs w:val="24"/>
                              </w:rPr>
                            </w:pPr>
                            <w:r>
                              <w:rPr>
                                <w:color w:val="0070C0"/>
                                <w:sz w:val="24"/>
                                <w:szCs w:val="24"/>
                              </w:rPr>
                              <w:t>I</w:t>
                            </w:r>
                            <w:r w:rsidR="00964AB0">
                              <w:rPr>
                                <w:color w:val="0070C0"/>
                                <w:sz w:val="24"/>
                                <w:szCs w:val="24"/>
                              </w:rPr>
                              <w:t xml:space="preserve">t is animation week in Drawing Club, and so we are revisiting the children’s favourite ‘Mr Benn’. This time, his adventure will take him to a land of cave dwellers and dinosaurs.  As a caveman, Mr Benn will help the dwellers with a big problem – how to stop the dinosaurs stampeding through their settlement.  </w:t>
                            </w:r>
                          </w:p>
                          <w:p w14:paraId="774185A6" w14:textId="5834C77D" w:rsidR="00964AB0" w:rsidRDefault="00964AB0" w:rsidP="00964AB0">
                            <w:pPr>
                              <w:rPr>
                                <w:color w:val="0070C0"/>
                                <w:sz w:val="24"/>
                                <w:szCs w:val="24"/>
                              </w:rPr>
                            </w:pPr>
                            <w:r>
                              <w:rPr>
                                <w:color w:val="0070C0"/>
                                <w:sz w:val="24"/>
                                <w:szCs w:val="24"/>
                              </w:rPr>
                              <w:t xml:space="preserve">It is Number Day on Friday, so we will have a whole day focused on number and measure. We will begin the day by going outside to find out how long a Diplodocus really was! The children will then use standard measures to investigate the height, length and weight of our toy dinosaurs. </w:t>
                            </w:r>
                          </w:p>
                          <w:p w14:paraId="594A8EED" w14:textId="3187EE40" w:rsidR="00964AB0" w:rsidRDefault="00964AB0" w:rsidP="00964AB0">
                            <w:pPr>
                              <w:rPr>
                                <w:color w:val="0070C0"/>
                                <w:sz w:val="24"/>
                                <w:szCs w:val="24"/>
                              </w:rPr>
                            </w:pPr>
                            <w:r>
                              <w:rPr>
                                <w:color w:val="0070C0"/>
                                <w:sz w:val="24"/>
                                <w:szCs w:val="24"/>
                              </w:rPr>
                              <w:t>On Thursday, Julie will be starting the day with the book ‘Cave Baby’ by Julia Donaldson. From this the children will learn about different animals during the Ice Age, and using her art experience, explore cave paintings.</w:t>
                            </w:r>
                          </w:p>
                          <w:p w14:paraId="13EC5761" w14:textId="08245D1E" w:rsidR="00964AB0" w:rsidRPr="00964AB0" w:rsidRDefault="00964AB0" w:rsidP="00964AB0">
                            <w:pPr>
                              <w:rPr>
                                <w:rFonts w:ascii="Apple Butter" w:hAnsi="Apple Butter"/>
                                <w:color w:val="00B050"/>
                                <w:sz w:val="36"/>
                                <w:szCs w:val="36"/>
                              </w:rPr>
                            </w:pPr>
                            <w:r>
                              <w:rPr>
                                <w:color w:val="0070C0"/>
                                <w:sz w:val="24"/>
                                <w:szCs w:val="24"/>
                              </w:rPr>
                              <w:t>This week is Safer Internet week, so the children will be learning about how to protect their identity online. We will also use this week to finish off our work in music, where the children will compose simple sound patterns.</w:t>
                            </w:r>
                          </w:p>
                          <w:p w14:paraId="6ED9EC2C" w14:textId="77777777" w:rsidR="00E27D1B" w:rsidRPr="0068182B" w:rsidRDefault="00E27D1B">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6" id="_x0000_s1028" type="#_x0000_t202" style="position:absolute;margin-left:221.25pt;margin-top:210pt;width:314.75pt;height:36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" strokecolor="#00b050" strokeweight="2.5pt">
                <v:textbo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21C9317C" w14:textId="4FF2679E" w:rsidR="00496058" w:rsidRDefault="00496058" w:rsidP="00964AB0">
                      <w:pPr>
                        <w:rPr>
                          <w:color w:val="0070C0"/>
                          <w:sz w:val="24"/>
                          <w:szCs w:val="24"/>
                        </w:rPr>
                      </w:pPr>
                      <w:r>
                        <w:rPr>
                          <w:color w:val="0070C0"/>
                          <w:sz w:val="24"/>
                          <w:szCs w:val="24"/>
                        </w:rPr>
                        <w:t>I</w:t>
                      </w:r>
                      <w:r w:rsidR="00964AB0">
                        <w:rPr>
                          <w:color w:val="0070C0"/>
                          <w:sz w:val="24"/>
                          <w:szCs w:val="24"/>
                        </w:rPr>
                        <w:t xml:space="preserve">t is animation week in Drawing Club, and so we are revisiting the children’s favourite ‘Mr Benn’. This time, his adventure will take him to a land of cave dwellers and dinosaurs.  As a caveman, Mr Benn will help the dwellers with a big problem – how to stop the dinosaurs stampeding through their settlement.  </w:t>
                      </w:r>
                    </w:p>
                    <w:p w14:paraId="774185A6" w14:textId="5834C77D" w:rsidR="00964AB0" w:rsidRDefault="00964AB0" w:rsidP="00964AB0">
                      <w:pPr>
                        <w:rPr>
                          <w:color w:val="0070C0"/>
                          <w:sz w:val="24"/>
                          <w:szCs w:val="24"/>
                        </w:rPr>
                      </w:pPr>
                      <w:r>
                        <w:rPr>
                          <w:color w:val="0070C0"/>
                          <w:sz w:val="24"/>
                          <w:szCs w:val="24"/>
                        </w:rPr>
                        <w:t xml:space="preserve">It is Number Day on Friday, so we will have a whole day focused on number and measure. We will begin the day by going outside to find out how long a Diplodocus really was! The children will then use standard measures to investigate the height, length and weight of our toy dinosaurs. </w:t>
                      </w:r>
                    </w:p>
                    <w:p w14:paraId="594A8EED" w14:textId="3187EE40" w:rsidR="00964AB0" w:rsidRDefault="00964AB0" w:rsidP="00964AB0">
                      <w:pPr>
                        <w:rPr>
                          <w:color w:val="0070C0"/>
                          <w:sz w:val="24"/>
                          <w:szCs w:val="24"/>
                        </w:rPr>
                      </w:pPr>
                      <w:r>
                        <w:rPr>
                          <w:color w:val="0070C0"/>
                          <w:sz w:val="24"/>
                          <w:szCs w:val="24"/>
                        </w:rPr>
                        <w:t>On Thursday, Julie will be starting the day with the book ‘Cave Baby’ by Julia Donaldson. From this the children will learn about different animals during the Ice Age, and using her art experience, explore cave paintings.</w:t>
                      </w:r>
                    </w:p>
                    <w:p w14:paraId="13EC5761" w14:textId="08245D1E" w:rsidR="00964AB0" w:rsidRPr="00964AB0" w:rsidRDefault="00964AB0" w:rsidP="00964AB0">
                      <w:pPr>
                        <w:rPr>
                          <w:rFonts w:ascii="Apple Butter" w:hAnsi="Apple Butter"/>
                          <w:color w:val="00B050"/>
                          <w:sz w:val="36"/>
                          <w:szCs w:val="36"/>
                        </w:rPr>
                      </w:pPr>
                      <w:r>
                        <w:rPr>
                          <w:color w:val="0070C0"/>
                          <w:sz w:val="24"/>
                          <w:szCs w:val="24"/>
                        </w:rPr>
                        <w:t>This week is Safer Internet week, so the children will be learning about how to protect their identity online. We will also use this week to finish off our work in music, where the children will compose simple sound patterns.</w:t>
                      </w:r>
                    </w:p>
                    <w:p w14:paraId="6ED9EC2C" w14:textId="77777777" w:rsidR="00E27D1B" w:rsidRPr="0068182B" w:rsidRDefault="00E27D1B">
                      <w:pPr>
                        <w:rPr>
                          <w:color w:val="0070C0"/>
                        </w:rPr>
                      </w:pPr>
                    </w:p>
                  </w:txbxContent>
                </v:textbox>
                <w10:wrap type="square"/>
              </v:shape>
            </w:pict>
          </mc:Fallback>
        </mc:AlternateContent>
      </w:r>
      <w:r w:rsidR="00285A2B">
        <w:rPr>
          <w:rFonts w:ascii="Apple Butter" w:hAnsi="Apple Butter"/>
          <w:b/>
          <w:noProof/>
          <w:color w:val="70AD47" w:themeColor="accent6"/>
          <w:sz w:val="72"/>
          <w:szCs w:val="72"/>
          <w:lang w:eastAsia="en-GB"/>
        </w:rPr>
        <mc:AlternateContent>
          <mc:Choice Requires="wps">
            <w:drawing>
              <wp:anchor distT="0" distB="0" distL="114300" distR="114300" simplePos="0" relativeHeight="251663360" behindDoc="0" locked="0" layoutInCell="1" allowOverlap="1" wp14:anchorId="66CFDB54" wp14:editId="0A550558">
                <wp:simplePos x="0" y="0"/>
                <wp:positionH relativeFrom="margin">
                  <wp:posOffset>2886075</wp:posOffset>
                </wp:positionH>
                <wp:positionV relativeFrom="paragraph">
                  <wp:posOffset>7400925</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6588D17E" w:rsidR="00B32F0D" w:rsidRPr="00B32F0D" w:rsidRDefault="00C0466A" w:rsidP="00CD7429">
                            <w:pPr>
                              <w:spacing w:after="0" w:line="240" w:lineRule="auto"/>
                              <w:rPr>
                                <w:rFonts w:ascii="Apple Butter" w:hAnsi="Apple Butter"/>
                                <w:color w:val="ED7D31" w:themeColor="accent2"/>
                                <w:sz w:val="32"/>
                                <w:szCs w:val="32"/>
                              </w:rPr>
                            </w:pPr>
                            <w:r w:rsidRPr="00C0466A">
                              <w:drawing>
                                <wp:inline distT="0" distB="0" distL="0" distR="0" wp14:anchorId="1634ACF7" wp14:editId="7DDC4470">
                                  <wp:extent cx="1626870" cy="2169160"/>
                                  <wp:effectExtent l="0" t="0" r="0" b="2540"/>
                                  <wp:docPr id="1271227818" name="Picture 1" descr="A child and child holding up paper cra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27818" name="Picture 1" descr="A child and child holding up paper crafts&#10;&#10;Description automatically generated"/>
                                          <pic:cNvPicPr/>
                                        </pic:nvPicPr>
                                        <pic:blipFill>
                                          <a:blip r:embed="rId8"/>
                                          <a:stretch>
                                            <a:fillRect/>
                                          </a:stretch>
                                        </pic:blipFill>
                                        <pic:spPr>
                                          <a:xfrm>
                                            <a:off x="0" y="0"/>
                                            <a:ext cx="1626870" cy="2169160"/>
                                          </a:xfrm>
                                          <a:prstGeom prst="rect">
                                            <a:avLst/>
                                          </a:prstGeom>
                                        </pic:spPr>
                                      </pic:pic>
                                    </a:graphicData>
                                  </a:graphic>
                                </wp:inline>
                              </w:drawing>
                            </w:r>
                            <w:r>
                              <w:rPr>
                                <w:rFonts w:ascii="Apple Butter" w:hAnsi="Apple Butter"/>
                                <w:color w:val="ED7D31" w:themeColor="accent2"/>
                                <w:sz w:val="32"/>
                                <w:szCs w:val="32"/>
                              </w:rPr>
                              <w:t xml:space="preserve">   </w:t>
                            </w:r>
                            <w:r w:rsidR="00964AB0" w:rsidRPr="00964AB0">
                              <w:drawing>
                                <wp:inline distT="0" distB="0" distL="0" distR="0" wp14:anchorId="4CD9C5E9" wp14:editId="598A4E24">
                                  <wp:extent cx="1626870" cy="2169160"/>
                                  <wp:effectExtent l="0" t="0" r="0" b="2540"/>
                                  <wp:docPr id="303785816" name="Picture 1" descr="A hand holding wooden sp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85816" name="Picture 1" descr="A hand holding wooden spoons&#10;&#10;Description automatically generated"/>
                                          <pic:cNvPicPr/>
                                        </pic:nvPicPr>
                                        <pic:blipFill>
                                          <a:blip r:embed="rId9"/>
                                          <a:stretch>
                                            <a:fillRect/>
                                          </a:stretch>
                                        </pic:blipFill>
                                        <pic:spPr>
                                          <a:xfrm>
                                            <a:off x="0" y="0"/>
                                            <a:ext cx="1626870"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FDB54" id="Text Box 5" o:spid="_x0000_s1029" type="#_x0000_t202" style="position:absolute;margin-left:227.25pt;margin-top:582.75pt;width:299.25pt;height:18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zuagIAABo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" fillcolor="white [3201]" strokecolor="#ed7d31 [3205]" strokeweight="4.5pt">
                <v:textbox>
                  <w:txbxContent>
                    <w:p w14:paraId="66CFDB66" w14:textId="6588D17E" w:rsidR="00B32F0D" w:rsidRPr="00B32F0D" w:rsidRDefault="00C0466A" w:rsidP="00CD7429">
                      <w:pPr>
                        <w:spacing w:after="0" w:line="240" w:lineRule="auto"/>
                        <w:rPr>
                          <w:rFonts w:ascii="Apple Butter" w:hAnsi="Apple Butter"/>
                          <w:color w:val="ED7D31" w:themeColor="accent2"/>
                          <w:sz w:val="32"/>
                          <w:szCs w:val="32"/>
                        </w:rPr>
                      </w:pPr>
                      <w:r w:rsidRPr="00C0466A">
                        <w:drawing>
                          <wp:inline distT="0" distB="0" distL="0" distR="0" wp14:anchorId="1634ACF7" wp14:editId="7DDC4470">
                            <wp:extent cx="1626870" cy="2169160"/>
                            <wp:effectExtent l="0" t="0" r="0" b="2540"/>
                            <wp:docPr id="1271227818" name="Picture 1" descr="A child and child holding up paper cra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27818" name="Picture 1" descr="A child and child holding up paper crafts&#10;&#10;Description automatically generated"/>
                                    <pic:cNvPicPr/>
                                  </pic:nvPicPr>
                                  <pic:blipFill>
                                    <a:blip r:embed="rId8"/>
                                    <a:stretch>
                                      <a:fillRect/>
                                    </a:stretch>
                                  </pic:blipFill>
                                  <pic:spPr>
                                    <a:xfrm>
                                      <a:off x="0" y="0"/>
                                      <a:ext cx="1626870" cy="2169160"/>
                                    </a:xfrm>
                                    <a:prstGeom prst="rect">
                                      <a:avLst/>
                                    </a:prstGeom>
                                  </pic:spPr>
                                </pic:pic>
                              </a:graphicData>
                            </a:graphic>
                          </wp:inline>
                        </w:drawing>
                      </w:r>
                      <w:r>
                        <w:rPr>
                          <w:rFonts w:ascii="Apple Butter" w:hAnsi="Apple Butter"/>
                          <w:color w:val="ED7D31" w:themeColor="accent2"/>
                          <w:sz w:val="32"/>
                          <w:szCs w:val="32"/>
                        </w:rPr>
                        <w:t xml:space="preserve">   </w:t>
                      </w:r>
                      <w:r w:rsidR="00964AB0" w:rsidRPr="00964AB0">
                        <w:drawing>
                          <wp:inline distT="0" distB="0" distL="0" distR="0" wp14:anchorId="4CD9C5E9" wp14:editId="598A4E24">
                            <wp:extent cx="1626870" cy="2169160"/>
                            <wp:effectExtent l="0" t="0" r="0" b="2540"/>
                            <wp:docPr id="303785816" name="Picture 1" descr="A hand holding wooden sp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85816" name="Picture 1" descr="A hand holding wooden spoons&#10;&#10;Description automatically generated"/>
                                    <pic:cNvPicPr/>
                                  </pic:nvPicPr>
                                  <pic:blipFill>
                                    <a:blip r:embed="rId9"/>
                                    <a:stretch>
                                      <a:fillRect/>
                                    </a:stretch>
                                  </pic:blipFill>
                                  <pic:spPr>
                                    <a:xfrm>
                                      <a:off x="0" y="0"/>
                                      <a:ext cx="1626870" cy="2169160"/>
                                    </a:xfrm>
                                    <a:prstGeom prst="rect">
                                      <a:avLst/>
                                    </a:prstGeom>
                                  </pic:spPr>
                                </pic:pic>
                              </a:graphicData>
                            </a:graphic>
                          </wp:inline>
                        </w:drawing>
                      </w:r>
                    </w:p>
                  </w:txbxContent>
                </v:textbox>
                <w10:wrap anchorx="margin"/>
              </v:shape>
            </w:pict>
          </mc:Fallback>
        </mc:AlternateContent>
      </w:r>
      <w:r w:rsidR="008F7BCA"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1072" behindDoc="0" locked="0" layoutInCell="1" allowOverlap="1" wp14:anchorId="66CFDB50" wp14:editId="36156DD2">
                <wp:simplePos x="0" y="0"/>
                <wp:positionH relativeFrom="column">
                  <wp:posOffset>2695575</wp:posOffset>
                </wp:positionH>
                <wp:positionV relativeFrom="paragraph">
                  <wp:posOffset>981075</wp:posOffset>
                </wp:positionV>
                <wp:extent cx="4210050" cy="1676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alpha val="0"/>
                          </a:srgbClr>
                        </a:solidFill>
                        <a:ln w="9525">
                          <a:noFill/>
                          <a:miter lim="800000"/>
                          <a:headEnd/>
                          <a:tailEnd/>
                        </a:ln>
                      </wps:spPr>
                      <wps:txb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27BD2A21" w14:textId="404456A2" w:rsidR="008F7BCA" w:rsidRPr="00496058" w:rsidRDefault="00CE482F" w:rsidP="008F7BCA">
                            <w:pPr>
                              <w:spacing w:after="0"/>
                              <w:rPr>
                                <w:rFonts w:ascii="ABeeZee" w:hAnsi="ABeeZee"/>
                                <w:sz w:val="24"/>
                                <w:szCs w:val="24"/>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 xml:space="preserve">– It is assessment week, over the week I will spend time with each child to assess where they are in terms of their ability to recognise and say the Phase 3 phonemes and reading of words covered throughout the term, with some tricky words too. I will </w:t>
                            </w:r>
                            <w:r w:rsidR="00C272AC">
                              <w:rPr>
                                <w:rFonts w:ascii="ABeeZee" w:hAnsi="ABeeZee"/>
                                <w:sz w:val="24"/>
                                <w:szCs w:val="24"/>
                              </w:rPr>
                              <w:t>give you a feedback sheet to use for support at home.</w:t>
                            </w:r>
                          </w:p>
                          <w:p w14:paraId="78F82483" w14:textId="3E549350" w:rsidR="008F7BCA" w:rsidRPr="008F7BCA" w:rsidRDefault="008F7BCA" w:rsidP="008F7BCA">
                            <w:pPr>
                              <w:spacing w:after="0"/>
                              <w:rPr>
                                <w:rFonts w:ascii="Apple Butter" w:hAnsi="Apple Butter"/>
                                <w:color w:val="FF0000"/>
                                <w:sz w:val="28"/>
                                <w:szCs w:val="28"/>
                              </w:rPr>
                            </w:pPr>
                          </w:p>
                          <w:p w14:paraId="0C594B70" w14:textId="4564226B" w:rsidR="00A85042" w:rsidRPr="00A85042" w:rsidRDefault="00A85042">
                            <w:pPr>
                              <w:rPr>
                                <w:rFonts w:ascii="Apple Butter" w:hAnsi="Apple Butte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30" type="#_x0000_t202" style="position:absolute;margin-left:212.25pt;margin-top:77.25pt;width:331.5pt;height:13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" stroked="f">
                <v:fill opacity="0"/>
                <v:textbo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27BD2A21" w14:textId="404456A2" w:rsidR="008F7BCA" w:rsidRPr="00496058" w:rsidRDefault="00CE482F" w:rsidP="008F7BCA">
                      <w:pPr>
                        <w:spacing w:after="0"/>
                        <w:rPr>
                          <w:rFonts w:ascii="ABeeZee" w:hAnsi="ABeeZee"/>
                          <w:sz w:val="24"/>
                          <w:szCs w:val="24"/>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 xml:space="preserve">– It is assessment week, over the week I will spend time with each child to assess where they are in terms of their ability to recognise and say the Phase 3 phonemes and reading of words covered throughout the term, with some tricky words too. I will </w:t>
                      </w:r>
                      <w:r w:rsidR="00C272AC">
                        <w:rPr>
                          <w:rFonts w:ascii="ABeeZee" w:hAnsi="ABeeZee"/>
                          <w:sz w:val="24"/>
                          <w:szCs w:val="24"/>
                        </w:rPr>
                        <w:t>give you a feedback sheet to use for support at home.</w:t>
                      </w:r>
                    </w:p>
                    <w:p w14:paraId="78F82483" w14:textId="3E549350" w:rsidR="008F7BCA" w:rsidRPr="008F7BCA" w:rsidRDefault="008F7BCA" w:rsidP="008F7BCA">
                      <w:pPr>
                        <w:spacing w:after="0"/>
                        <w:rPr>
                          <w:rFonts w:ascii="Apple Butter" w:hAnsi="Apple Butter"/>
                          <w:color w:val="FF0000"/>
                          <w:sz w:val="28"/>
                          <w:szCs w:val="28"/>
                        </w:rPr>
                      </w:pPr>
                    </w:p>
                    <w:p w14:paraId="0C594B70" w14:textId="4564226B" w:rsidR="00A85042" w:rsidRPr="00A85042" w:rsidRDefault="00A85042">
                      <w:pPr>
                        <w:rPr>
                          <w:rFonts w:ascii="Apple Butter" w:hAnsi="Apple Butter"/>
                          <w:sz w:val="28"/>
                          <w:szCs w:val="28"/>
                        </w:rPr>
                      </w:pPr>
                    </w:p>
                  </w:txbxContent>
                </v:textbox>
                <w10:wrap type="square"/>
              </v:shape>
            </w:pict>
          </mc:Fallback>
        </mc:AlternateContent>
      </w:r>
      <w:r w:rsidR="00DF0E03">
        <w:rPr>
          <w:rFonts w:ascii="Apple Butter" w:hAnsi="Apple Butter"/>
          <w:b/>
          <w:noProof/>
          <w:color w:val="538135" w:themeColor="accent6" w:themeShade="BF"/>
          <w:sz w:val="72"/>
          <w:szCs w:val="72"/>
          <w:lang w:eastAsia="en-GB"/>
        </w:rPr>
        <w:drawing>
          <wp:anchor distT="0" distB="0" distL="114300" distR="114300" simplePos="0" relativeHeight="251675648" behindDoc="0" locked="0" layoutInCell="1" allowOverlap="1" wp14:anchorId="30A852FF" wp14:editId="4B1F9BD1">
            <wp:simplePos x="0" y="0"/>
            <wp:positionH relativeFrom="column">
              <wp:posOffset>4829175</wp:posOffset>
            </wp:positionH>
            <wp:positionV relativeFrom="paragraph">
              <wp:posOffset>-285750</wp:posOffset>
            </wp:positionV>
            <wp:extent cx="1656715" cy="16833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8302" r="8302"/>
                    <a:stretch>
                      <a:fillRect/>
                    </a:stretch>
                  </pic:blipFill>
                  <pic:spPr bwMode="auto">
                    <a:xfrm>
                      <a:off x="0" y="0"/>
                      <a:ext cx="1656715" cy="1683385"/>
                    </a:xfrm>
                    <a:prstGeom prst="rect">
                      <a:avLst/>
                    </a:prstGeom>
                    <a:ln>
                      <a:noFill/>
                    </a:ln>
                    <a:extLst>
                      <a:ext uri="{53640926-AAD7-44D8-BBD7-CCE9431645EC}">
                        <a14:shadowObscured xmlns:a14="http://schemas.microsoft.com/office/drawing/2010/main"/>
                      </a:ext>
                    </a:extLst>
                  </pic:spPr>
                </pic:pic>
              </a:graphicData>
            </a:graphic>
          </wp:anchor>
        </w:drawing>
      </w:r>
      <w:r w:rsidR="009217B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6193" behindDoc="0" locked="0" layoutInCell="1" allowOverlap="1" wp14:anchorId="66CFDB5C" wp14:editId="6A147D05">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E82F7D" w:rsidRDefault="0017623B" w:rsidP="0017623B">
                            <w:pPr>
                              <w:jc w:val="center"/>
                              <w:rPr>
                                <w:rFonts w:ascii="Apple Butter" w:hAnsi="Apple Butter"/>
                                <w:b/>
                                <w:color w:val="0070C0"/>
                                <w:sz w:val="72"/>
                                <w:szCs w:val="72"/>
                              </w:rPr>
                            </w:pPr>
                            <w:r w:rsidRPr="00E82F7D">
                              <w:rPr>
                                <w:rFonts w:ascii="Apple Butter" w:hAnsi="Apple Butter"/>
                                <w:b/>
                                <w:color w:val="0070C0"/>
                                <w:sz w:val="72"/>
                                <w:szCs w:val="72"/>
                              </w:rPr>
                              <w:t>Apple Class Newsletter</w:t>
                            </w:r>
                          </w:p>
                          <w:p w14:paraId="66CFDB78" w14:textId="57058E48" w:rsidR="0017623B" w:rsidRPr="00E82F7D" w:rsidRDefault="00DF0E03" w:rsidP="0017623B">
                            <w:pPr>
                              <w:jc w:val="center"/>
                              <w:rPr>
                                <w:color w:val="0070C0"/>
                                <w:sz w:val="40"/>
                                <w:szCs w:val="40"/>
                              </w:rPr>
                            </w:pPr>
                            <w:r w:rsidRPr="00E82F7D">
                              <w:rPr>
                                <w:rFonts w:ascii="Apple Butter" w:hAnsi="Apple Butter"/>
                                <w:b/>
                                <w:color w:val="0070C0"/>
                                <w:sz w:val="40"/>
                                <w:szCs w:val="40"/>
                              </w:rPr>
                              <w:t xml:space="preserve">Spring 1  </w:t>
                            </w:r>
                            <w:r w:rsidR="00A85042" w:rsidRPr="00E82F7D">
                              <w:rPr>
                                <w:rFonts w:ascii="Apple Butter" w:hAnsi="Apple Butter"/>
                                <w:b/>
                                <w:color w:val="0070C0"/>
                                <w:sz w:val="40"/>
                                <w:szCs w:val="40"/>
                              </w:rPr>
                              <w:t xml:space="preserve"> </w:t>
                            </w:r>
                            <w:r w:rsidR="00A85042" w:rsidRPr="00E82F7D">
                              <w:rPr>
                                <w:rFonts w:ascii="Apple Butter" w:hAnsi="Apple Butter"/>
                                <w:b/>
                                <w:color w:val="0070C0"/>
                                <w:sz w:val="40"/>
                                <w:szCs w:val="40"/>
                              </w:rPr>
                              <w:tab/>
                            </w:r>
                            <w:r w:rsidRPr="00E82F7D">
                              <w:rPr>
                                <w:rFonts w:ascii="Apple Butter" w:hAnsi="Apple Butter"/>
                                <w:b/>
                                <w:color w:val="0070C0"/>
                                <w:sz w:val="40"/>
                                <w:szCs w:val="40"/>
                              </w:rPr>
                              <w:t xml:space="preserve">      </w:t>
                            </w:r>
                            <w:r w:rsidR="00C0466A">
                              <w:rPr>
                                <w:rFonts w:ascii="Apple Butter" w:hAnsi="Apple Butter"/>
                                <w:b/>
                                <w:color w:val="0070C0"/>
                                <w:sz w:val="40"/>
                                <w:szCs w:val="40"/>
                              </w:rPr>
                              <w:t>5</w:t>
                            </w:r>
                            <w:r w:rsidR="00C0466A" w:rsidRPr="00C0466A">
                              <w:rPr>
                                <w:rFonts w:ascii="Apple Butter" w:hAnsi="Apple Butter"/>
                                <w:b/>
                                <w:color w:val="0070C0"/>
                                <w:sz w:val="40"/>
                                <w:szCs w:val="40"/>
                                <w:vertAlign w:val="superscript"/>
                              </w:rPr>
                              <w:t>th</w:t>
                            </w:r>
                            <w:r w:rsidR="00C0466A">
                              <w:rPr>
                                <w:rFonts w:ascii="Apple Butter" w:hAnsi="Apple Butter"/>
                                <w:b/>
                                <w:color w:val="0070C0"/>
                                <w:sz w:val="40"/>
                                <w:szCs w:val="40"/>
                              </w:rPr>
                              <w:t xml:space="preserve"> February</w:t>
                            </w:r>
                            <w:r w:rsidR="009217B8" w:rsidRPr="00E82F7D">
                              <w:rPr>
                                <w:rFonts w:ascii="Apple Butter" w:hAnsi="Apple Butter"/>
                                <w:b/>
                                <w:color w:val="0070C0"/>
                                <w:sz w:val="40"/>
                                <w:szCs w:val="40"/>
                              </w:rPr>
                              <w:t xml:space="preserve"> 202</w:t>
                            </w:r>
                            <w:r w:rsidR="008F7BCA" w:rsidRPr="00E82F7D">
                              <w:rPr>
                                <w:rFonts w:ascii="Apple Butter" w:hAnsi="Apple Butter"/>
                                <w:b/>
                                <w:color w:val="0070C0"/>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31" type="#_x0000_t202" style="position:absolute;margin-left:-14.25pt;margin-top:0;width:391.8pt;height:82.5pt;z-index:251656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" fillcolor="white [3201]" stroked="f" strokeweight="1pt">
                <v:textbox>
                  <w:txbxContent>
                    <w:p w14:paraId="66CFDB77" w14:textId="77777777" w:rsidR="0017623B" w:rsidRPr="00E82F7D" w:rsidRDefault="0017623B" w:rsidP="0017623B">
                      <w:pPr>
                        <w:jc w:val="center"/>
                        <w:rPr>
                          <w:rFonts w:ascii="Apple Butter" w:hAnsi="Apple Butter"/>
                          <w:b/>
                          <w:color w:val="0070C0"/>
                          <w:sz w:val="72"/>
                          <w:szCs w:val="72"/>
                        </w:rPr>
                      </w:pPr>
                      <w:r w:rsidRPr="00E82F7D">
                        <w:rPr>
                          <w:rFonts w:ascii="Apple Butter" w:hAnsi="Apple Butter"/>
                          <w:b/>
                          <w:color w:val="0070C0"/>
                          <w:sz w:val="72"/>
                          <w:szCs w:val="72"/>
                        </w:rPr>
                        <w:t>Apple Class Newsletter</w:t>
                      </w:r>
                    </w:p>
                    <w:p w14:paraId="66CFDB78" w14:textId="57058E48" w:rsidR="0017623B" w:rsidRPr="00E82F7D" w:rsidRDefault="00DF0E03" w:rsidP="0017623B">
                      <w:pPr>
                        <w:jc w:val="center"/>
                        <w:rPr>
                          <w:color w:val="0070C0"/>
                          <w:sz w:val="40"/>
                          <w:szCs w:val="40"/>
                        </w:rPr>
                      </w:pPr>
                      <w:r w:rsidRPr="00E82F7D">
                        <w:rPr>
                          <w:rFonts w:ascii="Apple Butter" w:hAnsi="Apple Butter"/>
                          <w:b/>
                          <w:color w:val="0070C0"/>
                          <w:sz w:val="40"/>
                          <w:szCs w:val="40"/>
                        </w:rPr>
                        <w:t xml:space="preserve">Spring 1  </w:t>
                      </w:r>
                      <w:r w:rsidR="00A85042" w:rsidRPr="00E82F7D">
                        <w:rPr>
                          <w:rFonts w:ascii="Apple Butter" w:hAnsi="Apple Butter"/>
                          <w:b/>
                          <w:color w:val="0070C0"/>
                          <w:sz w:val="40"/>
                          <w:szCs w:val="40"/>
                        </w:rPr>
                        <w:t xml:space="preserve"> </w:t>
                      </w:r>
                      <w:r w:rsidR="00A85042" w:rsidRPr="00E82F7D">
                        <w:rPr>
                          <w:rFonts w:ascii="Apple Butter" w:hAnsi="Apple Butter"/>
                          <w:b/>
                          <w:color w:val="0070C0"/>
                          <w:sz w:val="40"/>
                          <w:szCs w:val="40"/>
                        </w:rPr>
                        <w:tab/>
                      </w:r>
                      <w:r w:rsidRPr="00E82F7D">
                        <w:rPr>
                          <w:rFonts w:ascii="Apple Butter" w:hAnsi="Apple Butter"/>
                          <w:b/>
                          <w:color w:val="0070C0"/>
                          <w:sz w:val="40"/>
                          <w:szCs w:val="40"/>
                        </w:rPr>
                        <w:t xml:space="preserve">      </w:t>
                      </w:r>
                      <w:r w:rsidR="00C0466A">
                        <w:rPr>
                          <w:rFonts w:ascii="Apple Butter" w:hAnsi="Apple Butter"/>
                          <w:b/>
                          <w:color w:val="0070C0"/>
                          <w:sz w:val="40"/>
                          <w:szCs w:val="40"/>
                        </w:rPr>
                        <w:t>5</w:t>
                      </w:r>
                      <w:r w:rsidR="00C0466A" w:rsidRPr="00C0466A">
                        <w:rPr>
                          <w:rFonts w:ascii="Apple Butter" w:hAnsi="Apple Butter"/>
                          <w:b/>
                          <w:color w:val="0070C0"/>
                          <w:sz w:val="40"/>
                          <w:szCs w:val="40"/>
                          <w:vertAlign w:val="superscript"/>
                        </w:rPr>
                        <w:t>th</w:t>
                      </w:r>
                      <w:r w:rsidR="00C0466A">
                        <w:rPr>
                          <w:rFonts w:ascii="Apple Butter" w:hAnsi="Apple Butter"/>
                          <w:b/>
                          <w:color w:val="0070C0"/>
                          <w:sz w:val="40"/>
                          <w:szCs w:val="40"/>
                        </w:rPr>
                        <w:t xml:space="preserve"> February</w:t>
                      </w:r>
                      <w:r w:rsidR="009217B8" w:rsidRPr="00E82F7D">
                        <w:rPr>
                          <w:rFonts w:ascii="Apple Butter" w:hAnsi="Apple Butter"/>
                          <w:b/>
                          <w:color w:val="0070C0"/>
                          <w:sz w:val="40"/>
                          <w:szCs w:val="40"/>
                        </w:rPr>
                        <w:t xml:space="preserve"> 202</w:t>
                      </w:r>
                      <w:r w:rsidR="008F7BCA" w:rsidRPr="00E82F7D">
                        <w:rPr>
                          <w:rFonts w:ascii="Apple Butter" w:hAnsi="Apple Butter"/>
                          <w:b/>
                          <w:color w:val="0070C0"/>
                          <w:sz w:val="40"/>
                          <w:szCs w:val="40"/>
                        </w:rPr>
                        <w:t>4</w:t>
                      </w:r>
                    </w:p>
                  </w:txbxContent>
                </v:textbox>
                <w10:wrap type="square"/>
              </v:shape>
            </w:pict>
          </mc:Fallback>
        </mc:AlternateContent>
      </w:r>
    </w:p>
    <w:sectPr w:rsidR="00CD47A1" w:rsidRPr="0017623B" w:rsidSect="000A6C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ABeeZee">
    <w:panose1 w:val="02000000000000000000"/>
    <w:charset w:val="00"/>
    <w:family w:val="auto"/>
    <w:pitch w:val="variable"/>
    <w:sig w:usb0="8000006F" w:usb1="1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25E98"/>
    <w:rsid w:val="00037D1F"/>
    <w:rsid w:val="00046A4A"/>
    <w:rsid w:val="0005774E"/>
    <w:rsid w:val="00066CDD"/>
    <w:rsid w:val="000772AE"/>
    <w:rsid w:val="00081EF2"/>
    <w:rsid w:val="00081FE1"/>
    <w:rsid w:val="000855E3"/>
    <w:rsid w:val="000A6CB3"/>
    <w:rsid w:val="00101AAB"/>
    <w:rsid w:val="0011237A"/>
    <w:rsid w:val="0011330E"/>
    <w:rsid w:val="0011478A"/>
    <w:rsid w:val="00122F52"/>
    <w:rsid w:val="00134295"/>
    <w:rsid w:val="00152F5F"/>
    <w:rsid w:val="00171925"/>
    <w:rsid w:val="0017623B"/>
    <w:rsid w:val="001820D9"/>
    <w:rsid w:val="001839CE"/>
    <w:rsid w:val="00186391"/>
    <w:rsid w:val="001B2EF2"/>
    <w:rsid w:val="001D1A40"/>
    <w:rsid w:val="001D25C0"/>
    <w:rsid w:val="001D42AA"/>
    <w:rsid w:val="00230141"/>
    <w:rsid w:val="0027234D"/>
    <w:rsid w:val="00272888"/>
    <w:rsid w:val="00285A2B"/>
    <w:rsid w:val="00294FB0"/>
    <w:rsid w:val="002B5A63"/>
    <w:rsid w:val="002C07BE"/>
    <w:rsid w:val="002C43AB"/>
    <w:rsid w:val="003010C5"/>
    <w:rsid w:val="00310510"/>
    <w:rsid w:val="00323F24"/>
    <w:rsid w:val="00351684"/>
    <w:rsid w:val="003634C2"/>
    <w:rsid w:val="00372F21"/>
    <w:rsid w:val="00390438"/>
    <w:rsid w:val="00393F42"/>
    <w:rsid w:val="003A69C6"/>
    <w:rsid w:val="003B0CE3"/>
    <w:rsid w:val="003C26DF"/>
    <w:rsid w:val="003C785E"/>
    <w:rsid w:val="003E2F11"/>
    <w:rsid w:val="003E4343"/>
    <w:rsid w:val="00412BD2"/>
    <w:rsid w:val="00415D82"/>
    <w:rsid w:val="00424671"/>
    <w:rsid w:val="00457F2E"/>
    <w:rsid w:val="004830DE"/>
    <w:rsid w:val="00496058"/>
    <w:rsid w:val="0049632E"/>
    <w:rsid w:val="00496FDD"/>
    <w:rsid w:val="004B3862"/>
    <w:rsid w:val="00501D64"/>
    <w:rsid w:val="00591E3B"/>
    <w:rsid w:val="00601085"/>
    <w:rsid w:val="00646987"/>
    <w:rsid w:val="0068182B"/>
    <w:rsid w:val="00687785"/>
    <w:rsid w:val="00690C85"/>
    <w:rsid w:val="0069691C"/>
    <w:rsid w:val="006B2F2E"/>
    <w:rsid w:val="006B3542"/>
    <w:rsid w:val="006C15EB"/>
    <w:rsid w:val="006C22F3"/>
    <w:rsid w:val="006C38FA"/>
    <w:rsid w:val="006F690E"/>
    <w:rsid w:val="00702DDA"/>
    <w:rsid w:val="00737D0E"/>
    <w:rsid w:val="00767916"/>
    <w:rsid w:val="0078423A"/>
    <w:rsid w:val="00794D1D"/>
    <w:rsid w:val="007A3C3A"/>
    <w:rsid w:val="007D7316"/>
    <w:rsid w:val="00811FDE"/>
    <w:rsid w:val="00817588"/>
    <w:rsid w:val="00854C08"/>
    <w:rsid w:val="008604AA"/>
    <w:rsid w:val="00873B8B"/>
    <w:rsid w:val="00884F96"/>
    <w:rsid w:val="00893906"/>
    <w:rsid w:val="0089410F"/>
    <w:rsid w:val="008B7898"/>
    <w:rsid w:val="008C321E"/>
    <w:rsid w:val="008D7AFC"/>
    <w:rsid w:val="008E3772"/>
    <w:rsid w:val="008F7BCA"/>
    <w:rsid w:val="00914FF1"/>
    <w:rsid w:val="009217B8"/>
    <w:rsid w:val="00924D92"/>
    <w:rsid w:val="00925226"/>
    <w:rsid w:val="00926538"/>
    <w:rsid w:val="009438F9"/>
    <w:rsid w:val="009518F7"/>
    <w:rsid w:val="00964AB0"/>
    <w:rsid w:val="00985EC2"/>
    <w:rsid w:val="009B4EC6"/>
    <w:rsid w:val="009C67FE"/>
    <w:rsid w:val="009D3297"/>
    <w:rsid w:val="009F76BD"/>
    <w:rsid w:val="00A05702"/>
    <w:rsid w:val="00A05AFA"/>
    <w:rsid w:val="00A34856"/>
    <w:rsid w:val="00A61B9E"/>
    <w:rsid w:val="00A673F8"/>
    <w:rsid w:val="00A739E5"/>
    <w:rsid w:val="00A75974"/>
    <w:rsid w:val="00A85042"/>
    <w:rsid w:val="00A96F68"/>
    <w:rsid w:val="00AB437D"/>
    <w:rsid w:val="00AB43C3"/>
    <w:rsid w:val="00AB7E5B"/>
    <w:rsid w:val="00AE19D3"/>
    <w:rsid w:val="00B13C53"/>
    <w:rsid w:val="00B1718A"/>
    <w:rsid w:val="00B22676"/>
    <w:rsid w:val="00B32F0D"/>
    <w:rsid w:val="00B658A9"/>
    <w:rsid w:val="00B67CC2"/>
    <w:rsid w:val="00B7526B"/>
    <w:rsid w:val="00B85A9C"/>
    <w:rsid w:val="00BB3A68"/>
    <w:rsid w:val="00BD7B02"/>
    <w:rsid w:val="00BE2920"/>
    <w:rsid w:val="00C0466A"/>
    <w:rsid w:val="00C051F1"/>
    <w:rsid w:val="00C05B75"/>
    <w:rsid w:val="00C131E7"/>
    <w:rsid w:val="00C272AC"/>
    <w:rsid w:val="00C35B8B"/>
    <w:rsid w:val="00C43EF9"/>
    <w:rsid w:val="00C60D35"/>
    <w:rsid w:val="00C77601"/>
    <w:rsid w:val="00CA193F"/>
    <w:rsid w:val="00CA42F9"/>
    <w:rsid w:val="00CB4E1D"/>
    <w:rsid w:val="00CB76E8"/>
    <w:rsid w:val="00CD05C1"/>
    <w:rsid w:val="00CD47A1"/>
    <w:rsid w:val="00CD7429"/>
    <w:rsid w:val="00CE482F"/>
    <w:rsid w:val="00D225B1"/>
    <w:rsid w:val="00D24042"/>
    <w:rsid w:val="00D36976"/>
    <w:rsid w:val="00D452AD"/>
    <w:rsid w:val="00D6032B"/>
    <w:rsid w:val="00D81136"/>
    <w:rsid w:val="00DA56A6"/>
    <w:rsid w:val="00DB26BD"/>
    <w:rsid w:val="00DB2AD2"/>
    <w:rsid w:val="00DC421B"/>
    <w:rsid w:val="00DE2C0D"/>
    <w:rsid w:val="00DF0E03"/>
    <w:rsid w:val="00DF1322"/>
    <w:rsid w:val="00DF2DCB"/>
    <w:rsid w:val="00E07592"/>
    <w:rsid w:val="00E10BB6"/>
    <w:rsid w:val="00E15885"/>
    <w:rsid w:val="00E22827"/>
    <w:rsid w:val="00E27D1B"/>
    <w:rsid w:val="00E82F7D"/>
    <w:rsid w:val="00EA1114"/>
    <w:rsid w:val="00EB4C97"/>
    <w:rsid w:val="00ED1A5F"/>
    <w:rsid w:val="00ED4D76"/>
    <w:rsid w:val="00ED5DC4"/>
    <w:rsid w:val="00EF0667"/>
    <w:rsid w:val="00EF2D2F"/>
    <w:rsid w:val="00F26A18"/>
    <w:rsid w:val="00F307AE"/>
    <w:rsid w:val="00F37477"/>
    <w:rsid w:val="00F711C4"/>
    <w:rsid w:val="00F71D80"/>
    <w:rsid w:val="00F80B83"/>
    <w:rsid w:val="00F9309E"/>
    <w:rsid w:val="00FD24B6"/>
    <w:rsid w:val="00FE1416"/>
    <w:rsid w:val="00FF057F"/>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415D82"/>
    <w:rPr>
      <w:color w:val="0563C1" w:themeColor="hyperlink"/>
      <w:u w:val="single"/>
    </w:rPr>
  </w:style>
  <w:style w:type="character" w:styleId="UnresolvedMention">
    <w:name w:val="Unresolved Mention"/>
    <w:basedOn w:val="DefaultParagraphFont"/>
    <w:uiPriority w:val="99"/>
    <w:semiHidden/>
    <w:unhideWhenUsed/>
    <w:rsid w:val="0041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otherapeia-ioannina.blogspot.com/2011/03/blog-post.html" TargetMode="External"/><Relationship Id="rId5" Type="http://schemas.openxmlformats.org/officeDocument/2006/relationships/settings" Target="settings.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675302-474F-4049-8FC4-9917127B60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2023-01-15T15:49:00Z</cp:lastPrinted>
  <dcterms:created xsi:type="dcterms:W3CDTF">2024-02-03T06:56:00Z</dcterms:created>
  <dcterms:modified xsi:type="dcterms:W3CDTF">2024-02-03T06:56:00Z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